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E723C" w14:textId="77777777" w:rsidR="00E35F05" w:rsidRPr="00BB2671" w:rsidRDefault="00E35F05" w:rsidP="0065517B">
      <w:pPr>
        <w:jc w:val="center"/>
      </w:pPr>
      <w:r w:rsidRPr="00BB2671">
        <w:t>Sveučilište u Rijeci – Odjel za informatiku</w:t>
      </w:r>
    </w:p>
    <w:p w14:paraId="34813B45" w14:textId="77777777" w:rsidR="00E35F05" w:rsidRPr="00BB2671" w:rsidRDefault="00E35F05" w:rsidP="0065517B">
      <w:pPr>
        <w:jc w:val="center"/>
        <w:rPr>
          <w:sz w:val="36"/>
        </w:rPr>
      </w:pPr>
      <w:r w:rsidRPr="00BB2671">
        <w:t>Preddiplomski jednopredmetni studij informatike</w:t>
      </w:r>
    </w:p>
    <w:p w14:paraId="5CCB86E1" w14:textId="77777777" w:rsidR="00E35F05" w:rsidRPr="00BB2671" w:rsidRDefault="00E35F05" w:rsidP="0065517B">
      <w:pPr>
        <w:jc w:val="center"/>
      </w:pPr>
    </w:p>
    <w:p w14:paraId="07024427" w14:textId="77777777" w:rsidR="00E35F05" w:rsidRPr="00BB2671" w:rsidRDefault="00E35F05" w:rsidP="0065517B">
      <w:pPr>
        <w:jc w:val="center"/>
      </w:pPr>
    </w:p>
    <w:p w14:paraId="7CFD3A8C" w14:textId="77777777" w:rsidR="00E35F05" w:rsidRPr="00BB2671" w:rsidRDefault="00E35F05" w:rsidP="0065517B">
      <w:pPr>
        <w:jc w:val="center"/>
      </w:pPr>
    </w:p>
    <w:p w14:paraId="19BBF769" w14:textId="05130FFA" w:rsidR="00E35F05" w:rsidRPr="00BB2671" w:rsidRDefault="00E35F05" w:rsidP="0065517B">
      <w:pPr>
        <w:jc w:val="center"/>
      </w:pPr>
    </w:p>
    <w:p w14:paraId="47589C2C" w14:textId="2D6C2039" w:rsidR="0065517B" w:rsidRPr="00BB2671" w:rsidRDefault="0065517B" w:rsidP="0065517B">
      <w:pPr>
        <w:jc w:val="center"/>
      </w:pPr>
    </w:p>
    <w:p w14:paraId="281CF530" w14:textId="79F6FB0A" w:rsidR="0065517B" w:rsidRPr="00BB2671" w:rsidRDefault="0065517B" w:rsidP="0065517B">
      <w:pPr>
        <w:jc w:val="center"/>
      </w:pPr>
    </w:p>
    <w:p w14:paraId="1309AF36" w14:textId="77777777" w:rsidR="0065517B" w:rsidRPr="00BB2671" w:rsidRDefault="0065517B" w:rsidP="0065517B">
      <w:pPr>
        <w:jc w:val="center"/>
      </w:pPr>
    </w:p>
    <w:p w14:paraId="54053B24" w14:textId="77777777" w:rsidR="005162ED" w:rsidRPr="00BB2671" w:rsidRDefault="005162ED" w:rsidP="0065517B">
      <w:pPr>
        <w:jc w:val="center"/>
        <w:rPr>
          <w:sz w:val="44"/>
          <w:szCs w:val="44"/>
        </w:rPr>
      </w:pPr>
    </w:p>
    <w:p w14:paraId="13541EFA" w14:textId="1D351339" w:rsidR="005162ED" w:rsidRPr="00BB2671" w:rsidRDefault="005162ED" w:rsidP="0065517B">
      <w:pPr>
        <w:jc w:val="center"/>
        <w:rPr>
          <w:sz w:val="56"/>
          <w:szCs w:val="56"/>
        </w:rPr>
      </w:pPr>
      <w:r w:rsidRPr="00BB2671">
        <w:rPr>
          <w:sz w:val="56"/>
          <w:szCs w:val="56"/>
        </w:rPr>
        <w:t>Problem N tijela</w:t>
      </w:r>
    </w:p>
    <w:p w14:paraId="7197D3C6" w14:textId="09238FA6" w:rsidR="00E35F05" w:rsidRPr="00BB2671" w:rsidRDefault="005162ED" w:rsidP="0065517B">
      <w:pPr>
        <w:jc w:val="center"/>
        <w:rPr>
          <w:sz w:val="144"/>
          <w:szCs w:val="32"/>
        </w:rPr>
      </w:pPr>
      <w:r w:rsidRPr="00BB2671">
        <w:rPr>
          <w:sz w:val="32"/>
          <w:szCs w:val="32"/>
        </w:rPr>
        <w:t>Završni rad</w:t>
      </w:r>
    </w:p>
    <w:p w14:paraId="0121E79B" w14:textId="75106895" w:rsidR="00E35F05" w:rsidRPr="00BB2671" w:rsidRDefault="00E35F05" w:rsidP="0065517B">
      <w:pPr>
        <w:jc w:val="center"/>
      </w:pPr>
    </w:p>
    <w:p w14:paraId="1EBD6E59" w14:textId="643F1516" w:rsidR="0065517B" w:rsidRPr="00BB2671" w:rsidRDefault="0065517B" w:rsidP="0065517B">
      <w:pPr>
        <w:jc w:val="center"/>
      </w:pPr>
    </w:p>
    <w:p w14:paraId="6318D524" w14:textId="4AB5B259" w:rsidR="0065517B" w:rsidRPr="00BB2671" w:rsidRDefault="0065517B" w:rsidP="0065517B">
      <w:pPr>
        <w:jc w:val="center"/>
      </w:pPr>
    </w:p>
    <w:p w14:paraId="3787EC3B" w14:textId="747E5C7C" w:rsidR="0065517B" w:rsidRPr="00BB2671" w:rsidRDefault="0065517B" w:rsidP="0065517B">
      <w:pPr>
        <w:jc w:val="center"/>
      </w:pPr>
    </w:p>
    <w:p w14:paraId="2EAF0512" w14:textId="0B625F7B" w:rsidR="0065517B" w:rsidRPr="00BB2671" w:rsidRDefault="0065517B" w:rsidP="0065517B">
      <w:pPr>
        <w:jc w:val="center"/>
      </w:pPr>
    </w:p>
    <w:p w14:paraId="57F5A04A" w14:textId="77777777" w:rsidR="0065517B" w:rsidRPr="00BB2671" w:rsidRDefault="0065517B" w:rsidP="0065517B">
      <w:pPr>
        <w:jc w:val="center"/>
      </w:pPr>
    </w:p>
    <w:p w14:paraId="5328D4F4" w14:textId="77777777" w:rsidR="00E35F05" w:rsidRPr="00BB2671" w:rsidRDefault="00E35F05" w:rsidP="0065517B">
      <w:pPr>
        <w:jc w:val="center"/>
      </w:pPr>
    </w:p>
    <w:p w14:paraId="607E7D47" w14:textId="565512EE" w:rsidR="00E35F05" w:rsidRPr="00BB2671" w:rsidRDefault="00E35F05" w:rsidP="0065517B">
      <w:r w:rsidRPr="00BB2671">
        <w:t>Student</w:t>
      </w:r>
      <w:r w:rsidR="005162ED" w:rsidRPr="00BB2671">
        <w:t>: Daniel Peruško</w:t>
      </w:r>
    </w:p>
    <w:p w14:paraId="18C42A07" w14:textId="3FFF2516" w:rsidR="005162ED" w:rsidRPr="00BB2671" w:rsidRDefault="005162ED" w:rsidP="0065517B">
      <w:r w:rsidRPr="00BB2671">
        <w:t>Mentor: dr. sc. Vedran Miletić</w:t>
      </w:r>
    </w:p>
    <w:p w14:paraId="3A3E8A2B" w14:textId="31D1394E" w:rsidR="005162ED" w:rsidRPr="00BB2671" w:rsidRDefault="005162ED" w:rsidP="0065517B">
      <w:r w:rsidRPr="00BB2671">
        <w:t>Kolegij: Paralelno programiranje na heterogenim sustavima</w:t>
      </w:r>
    </w:p>
    <w:p w14:paraId="58C33BCA" w14:textId="77777777" w:rsidR="00E35F05" w:rsidRPr="00BB2671" w:rsidRDefault="00E35F05" w:rsidP="0065517B">
      <w:r w:rsidRPr="00BB2671">
        <w:t>Akademska godina: 2020. / 2021.</w:t>
      </w:r>
    </w:p>
    <w:p w14:paraId="399F2D77" w14:textId="77777777" w:rsidR="00E35F05" w:rsidRPr="00BB2671" w:rsidRDefault="00E35F05" w:rsidP="0065517B">
      <w:pPr>
        <w:jc w:val="center"/>
      </w:pPr>
    </w:p>
    <w:p w14:paraId="28D40755" w14:textId="692A0C96" w:rsidR="0065517B" w:rsidRPr="00BB2671" w:rsidRDefault="0065517B" w:rsidP="0065517B">
      <w:pPr>
        <w:jc w:val="center"/>
      </w:pPr>
    </w:p>
    <w:p w14:paraId="0C8A98BC" w14:textId="3C1227A8" w:rsidR="0065517B" w:rsidRPr="00BB2671" w:rsidRDefault="0065517B" w:rsidP="0065517B">
      <w:pPr>
        <w:jc w:val="center"/>
      </w:pPr>
    </w:p>
    <w:p w14:paraId="1F883D30" w14:textId="48A01628" w:rsidR="0065517B" w:rsidRPr="00BB2671" w:rsidRDefault="0065517B" w:rsidP="0065517B">
      <w:pPr>
        <w:jc w:val="center"/>
      </w:pPr>
    </w:p>
    <w:p w14:paraId="26D4C77A" w14:textId="77777777" w:rsidR="0065517B" w:rsidRPr="00BB2671" w:rsidRDefault="0065517B" w:rsidP="0065517B">
      <w:pPr>
        <w:jc w:val="center"/>
      </w:pPr>
    </w:p>
    <w:p w14:paraId="68BFBC92" w14:textId="77777777" w:rsidR="005162ED" w:rsidRPr="00BB2671" w:rsidRDefault="00E35F05" w:rsidP="0065517B">
      <w:pPr>
        <w:jc w:val="center"/>
      </w:pPr>
      <w:r w:rsidRPr="00BB2671">
        <w:t xml:space="preserve">Rijeka, </w:t>
      </w:r>
      <w:r w:rsidR="005162ED" w:rsidRPr="00BB2671">
        <w:t>17</w:t>
      </w:r>
      <w:r w:rsidRPr="00BB2671">
        <w:t>.</w:t>
      </w:r>
      <w:r w:rsidR="005162ED" w:rsidRPr="00BB2671">
        <w:t>02</w:t>
      </w:r>
      <w:r w:rsidRPr="00BB2671">
        <w:t>.202</w:t>
      </w:r>
      <w:r w:rsidR="005162ED" w:rsidRPr="00BB2671">
        <w:t>1</w:t>
      </w:r>
      <w:r w:rsidRPr="00BB2671">
        <w:t>.</w:t>
      </w:r>
      <w:r w:rsidR="005162ED" w:rsidRPr="00BB2671">
        <w:br w:type="page"/>
      </w:r>
    </w:p>
    <w:sdt>
      <w:sdtPr>
        <w:rPr>
          <w:rFonts w:asciiTheme="minorHAnsi" w:eastAsiaTheme="minorHAnsi" w:hAnsiTheme="minorHAnsi" w:cstheme="minorBidi"/>
          <w:color w:val="auto"/>
          <w:sz w:val="22"/>
          <w:szCs w:val="22"/>
          <w:lang w:val="hr-HR" w:eastAsia="en-US"/>
        </w:rPr>
        <w:id w:val="380678911"/>
        <w:docPartObj>
          <w:docPartGallery w:val="Table of Contents"/>
          <w:docPartUnique/>
        </w:docPartObj>
      </w:sdtPr>
      <w:sdtEndPr/>
      <w:sdtContent>
        <w:p w14:paraId="19D5BAD3" w14:textId="091ED2B9" w:rsidR="005162ED" w:rsidRPr="00BB2671" w:rsidRDefault="005162ED" w:rsidP="00145E46">
          <w:pPr>
            <w:pStyle w:val="Inhaltsverzeichnisberschrift"/>
            <w:jc w:val="center"/>
            <w:rPr>
              <w:rStyle w:val="berschrift1Zchn"/>
              <w:color w:val="auto"/>
            </w:rPr>
          </w:pPr>
          <w:r w:rsidRPr="00BB2671">
            <w:rPr>
              <w:rStyle w:val="berschrift1Zchn"/>
              <w:color w:val="auto"/>
            </w:rPr>
            <w:t>Sadržaj</w:t>
          </w:r>
        </w:p>
        <w:p w14:paraId="7E86BD0C" w14:textId="77777777" w:rsidR="00F534B7" w:rsidRPr="00BB2671" w:rsidRDefault="00F534B7" w:rsidP="00272552">
          <w:pPr>
            <w:rPr>
              <w:lang w:eastAsia="en-GB"/>
            </w:rPr>
          </w:pPr>
        </w:p>
        <w:p w14:paraId="65E7DD7C" w14:textId="77777777" w:rsidR="005162ED" w:rsidRPr="00BB2671" w:rsidRDefault="005162ED" w:rsidP="00272552">
          <w:pPr>
            <w:rPr>
              <w:lang w:eastAsia="en-GB"/>
            </w:rPr>
          </w:pPr>
        </w:p>
        <w:p w14:paraId="788B16A3" w14:textId="4E010529" w:rsidR="001C08E2" w:rsidRDefault="005162ED">
          <w:pPr>
            <w:pStyle w:val="Verzeichnis1"/>
            <w:rPr>
              <w:rFonts w:eastAsiaTheme="minorEastAsia"/>
              <w:noProof/>
              <w:lang w:val="en-GB" w:eastAsia="en-GB"/>
            </w:rPr>
          </w:pPr>
          <w:r w:rsidRPr="00BB2671">
            <w:fldChar w:fldCharType="begin"/>
          </w:r>
          <w:r w:rsidRPr="00BB2671">
            <w:instrText xml:space="preserve"> TOC \o "1-3" \h \z \u </w:instrText>
          </w:r>
          <w:r w:rsidRPr="00BB2671">
            <w:fldChar w:fldCharType="separate"/>
          </w:r>
          <w:hyperlink w:anchor="_Toc64409810" w:history="1">
            <w:r w:rsidR="001C08E2" w:rsidRPr="00846076">
              <w:rPr>
                <w:rStyle w:val="Hyperlink"/>
                <w:noProof/>
              </w:rPr>
              <w:t>1.</w:t>
            </w:r>
            <w:r w:rsidR="001C08E2">
              <w:rPr>
                <w:rFonts w:eastAsiaTheme="minorEastAsia"/>
                <w:noProof/>
                <w:lang w:val="en-GB" w:eastAsia="en-GB"/>
              </w:rPr>
              <w:tab/>
            </w:r>
            <w:r w:rsidR="001C08E2" w:rsidRPr="00846076">
              <w:rPr>
                <w:rStyle w:val="Hyperlink"/>
                <w:noProof/>
              </w:rPr>
              <w:t>Uvod</w:t>
            </w:r>
            <w:r w:rsidR="001C08E2">
              <w:rPr>
                <w:noProof/>
                <w:webHidden/>
              </w:rPr>
              <w:tab/>
            </w:r>
            <w:r w:rsidR="001C08E2">
              <w:rPr>
                <w:noProof/>
                <w:webHidden/>
              </w:rPr>
              <w:fldChar w:fldCharType="begin"/>
            </w:r>
            <w:r w:rsidR="001C08E2">
              <w:rPr>
                <w:noProof/>
                <w:webHidden/>
              </w:rPr>
              <w:instrText xml:space="preserve"> PAGEREF _Toc64409810 \h </w:instrText>
            </w:r>
            <w:r w:rsidR="001C08E2">
              <w:rPr>
                <w:noProof/>
                <w:webHidden/>
              </w:rPr>
            </w:r>
            <w:r w:rsidR="001C08E2">
              <w:rPr>
                <w:noProof/>
                <w:webHidden/>
              </w:rPr>
              <w:fldChar w:fldCharType="separate"/>
            </w:r>
            <w:r w:rsidR="001C08E2">
              <w:rPr>
                <w:noProof/>
                <w:webHidden/>
              </w:rPr>
              <w:t>3</w:t>
            </w:r>
            <w:r w:rsidR="001C08E2">
              <w:rPr>
                <w:noProof/>
                <w:webHidden/>
              </w:rPr>
              <w:fldChar w:fldCharType="end"/>
            </w:r>
          </w:hyperlink>
        </w:p>
        <w:p w14:paraId="0AF069B3" w14:textId="1E454E64" w:rsidR="001C08E2" w:rsidRDefault="001C08E2">
          <w:pPr>
            <w:pStyle w:val="Verzeichnis1"/>
            <w:rPr>
              <w:rFonts w:eastAsiaTheme="minorEastAsia"/>
              <w:noProof/>
              <w:lang w:val="en-GB" w:eastAsia="en-GB"/>
            </w:rPr>
          </w:pPr>
          <w:hyperlink w:anchor="_Toc64409811" w:history="1">
            <w:r w:rsidRPr="00846076">
              <w:rPr>
                <w:rStyle w:val="Hyperlink"/>
                <w:noProof/>
              </w:rPr>
              <w:t>2.</w:t>
            </w:r>
            <w:r>
              <w:rPr>
                <w:rFonts w:eastAsiaTheme="minorEastAsia"/>
                <w:noProof/>
                <w:lang w:val="en-GB" w:eastAsia="en-GB"/>
              </w:rPr>
              <w:tab/>
            </w:r>
            <w:r w:rsidRPr="00846076">
              <w:rPr>
                <w:rStyle w:val="Hyperlink"/>
                <w:noProof/>
              </w:rPr>
              <w:t>Osnovne značajke problema</w:t>
            </w:r>
            <w:r>
              <w:rPr>
                <w:noProof/>
                <w:webHidden/>
              </w:rPr>
              <w:tab/>
            </w:r>
            <w:r>
              <w:rPr>
                <w:noProof/>
                <w:webHidden/>
              </w:rPr>
              <w:fldChar w:fldCharType="begin"/>
            </w:r>
            <w:r>
              <w:rPr>
                <w:noProof/>
                <w:webHidden/>
              </w:rPr>
              <w:instrText xml:space="preserve"> PAGEREF _Toc64409811 \h </w:instrText>
            </w:r>
            <w:r>
              <w:rPr>
                <w:noProof/>
                <w:webHidden/>
              </w:rPr>
            </w:r>
            <w:r>
              <w:rPr>
                <w:noProof/>
                <w:webHidden/>
              </w:rPr>
              <w:fldChar w:fldCharType="separate"/>
            </w:r>
            <w:r>
              <w:rPr>
                <w:noProof/>
                <w:webHidden/>
              </w:rPr>
              <w:t>4</w:t>
            </w:r>
            <w:r>
              <w:rPr>
                <w:noProof/>
                <w:webHidden/>
              </w:rPr>
              <w:fldChar w:fldCharType="end"/>
            </w:r>
          </w:hyperlink>
        </w:p>
        <w:p w14:paraId="44139C84" w14:textId="19E26902" w:rsidR="001C08E2" w:rsidRDefault="001C08E2">
          <w:pPr>
            <w:pStyle w:val="Verzeichnis1"/>
            <w:rPr>
              <w:rFonts w:eastAsiaTheme="minorEastAsia"/>
              <w:noProof/>
              <w:lang w:val="en-GB" w:eastAsia="en-GB"/>
            </w:rPr>
          </w:pPr>
          <w:hyperlink w:anchor="_Toc64409812" w:history="1">
            <w:r w:rsidRPr="00846076">
              <w:rPr>
                <w:rStyle w:val="Hyperlink"/>
                <w:noProof/>
              </w:rPr>
              <w:t>3.</w:t>
            </w:r>
            <w:r>
              <w:rPr>
                <w:rFonts w:eastAsiaTheme="minorEastAsia"/>
                <w:noProof/>
                <w:lang w:val="en-GB" w:eastAsia="en-GB"/>
              </w:rPr>
              <w:tab/>
            </w:r>
            <w:r w:rsidRPr="00846076">
              <w:rPr>
                <w:rStyle w:val="Hyperlink"/>
                <w:noProof/>
              </w:rPr>
              <w:t>Paralelna obrada</w:t>
            </w:r>
            <w:r>
              <w:rPr>
                <w:noProof/>
                <w:webHidden/>
              </w:rPr>
              <w:tab/>
            </w:r>
            <w:r>
              <w:rPr>
                <w:noProof/>
                <w:webHidden/>
              </w:rPr>
              <w:fldChar w:fldCharType="begin"/>
            </w:r>
            <w:r>
              <w:rPr>
                <w:noProof/>
                <w:webHidden/>
              </w:rPr>
              <w:instrText xml:space="preserve"> PAGEREF _Toc64409812 \h </w:instrText>
            </w:r>
            <w:r>
              <w:rPr>
                <w:noProof/>
                <w:webHidden/>
              </w:rPr>
            </w:r>
            <w:r>
              <w:rPr>
                <w:noProof/>
                <w:webHidden/>
              </w:rPr>
              <w:fldChar w:fldCharType="separate"/>
            </w:r>
            <w:r>
              <w:rPr>
                <w:noProof/>
                <w:webHidden/>
              </w:rPr>
              <w:t>5</w:t>
            </w:r>
            <w:r>
              <w:rPr>
                <w:noProof/>
                <w:webHidden/>
              </w:rPr>
              <w:fldChar w:fldCharType="end"/>
            </w:r>
          </w:hyperlink>
        </w:p>
        <w:p w14:paraId="3F685F67" w14:textId="5F5885F5" w:rsidR="001C08E2" w:rsidRDefault="001C08E2">
          <w:pPr>
            <w:pStyle w:val="Verzeichnis2"/>
            <w:tabs>
              <w:tab w:val="left" w:pos="880"/>
              <w:tab w:val="right" w:leader="dot" w:pos="9016"/>
            </w:tabs>
            <w:rPr>
              <w:rFonts w:eastAsiaTheme="minorEastAsia"/>
              <w:noProof/>
              <w:lang w:val="en-GB" w:eastAsia="en-GB"/>
            </w:rPr>
          </w:pPr>
          <w:hyperlink w:anchor="_Toc64409813" w:history="1">
            <w:r w:rsidRPr="00846076">
              <w:rPr>
                <w:rStyle w:val="Hyperlink"/>
                <w:noProof/>
              </w:rPr>
              <w:t>3.1.</w:t>
            </w:r>
            <w:r>
              <w:rPr>
                <w:rFonts w:eastAsiaTheme="minorEastAsia"/>
                <w:noProof/>
                <w:lang w:val="en-GB" w:eastAsia="en-GB"/>
              </w:rPr>
              <w:tab/>
            </w:r>
            <w:r w:rsidRPr="00846076">
              <w:rPr>
                <w:rStyle w:val="Hyperlink"/>
                <w:noProof/>
              </w:rPr>
              <w:t>Šta je paralelna obrada?</w:t>
            </w:r>
            <w:r>
              <w:rPr>
                <w:noProof/>
                <w:webHidden/>
              </w:rPr>
              <w:tab/>
            </w:r>
            <w:r>
              <w:rPr>
                <w:noProof/>
                <w:webHidden/>
              </w:rPr>
              <w:fldChar w:fldCharType="begin"/>
            </w:r>
            <w:r>
              <w:rPr>
                <w:noProof/>
                <w:webHidden/>
              </w:rPr>
              <w:instrText xml:space="preserve"> PAGEREF _Toc64409813 \h </w:instrText>
            </w:r>
            <w:r>
              <w:rPr>
                <w:noProof/>
                <w:webHidden/>
              </w:rPr>
            </w:r>
            <w:r>
              <w:rPr>
                <w:noProof/>
                <w:webHidden/>
              </w:rPr>
              <w:fldChar w:fldCharType="separate"/>
            </w:r>
            <w:r>
              <w:rPr>
                <w:noProof/>
                <w:webHidden/>
              </w:rPr>
              <w:t>5</w:t>
            </w:r>
            <w:r>
              <w:rPr>
                <w:noProof/>
                <w:webHidden/>
              </w:rPr>
              <w:fldChar w:fldCharType="end"/>
            </w:r>
          </w:hyperlink>
        </w:p>
        <w:p w14:paraId="2220B807" w14:textId="33D3EE48" w:rsidR="001C08E2" w:rsidRDefault="001C08E2">
          <w:pPr>
            <w:pStyle w:val="Verzeichnis2"/>
            <w:tabs>
              <w:tab w:val="left" w:pos="880"/>
              <w:tab w:val="right" w:leader="dot" w:pos="9016"/>
            </w:tabs>
            <w:rPr>
              <w:rFonts w:eastAsiaTheme="minorEastAsia"/>
              <w:noProof/>
              <w:lang w:val="en-GB" w:eastAsia="en-GB"/>
            </w:rPr>
          </w:pPr>
          <w:hyperlink w:anchor="_Toc64409814" w:history="1">
            <w:r w:rsidRPr="00846076">
              <w:rPr>
                <w:rStyle w:val="Hyperlink"/>
                <w:rFonts w:cstheme="majorHAnsi"/>
                <w:noProof/>
              </w:rPr>
              <w:t>3.2.</w:t>
            </w:r>
            <w:r>
              <w:rPr>
                <w:rFonts w:eastAsiaTheme="minorEastAsia"/>
                <w:noProof/>
                <w:lang w:val="en-GB" w:eastAsia="en-GB"/>
              </w:rPr>
              <w:tab/>
            </w:r>
            <w:r w:rsidRPr="00846076">
              <w:rPr>
                <w:rStyle w:val="Hyperlink"/>
                <w:rFonts w:cstheme="majorHAnsi"/>
                <w:noProof/>
              </w:rPr>
              <w:t>Kako radi paralelna obrada?</w:t>
            </w:r>
            <w:r>
              <w:rPr>
                <w:noProof/>
                <w:webHidden/>
              </w:rPr>
              <w:tab/>
            </w:r>
            <w:r>
              <w:rPr>
                <w:noProof/>
                <w:webHidden/>
              </w:rPr>
              <w:fldChar w:fldCharType="begin"/>
            </w:r>
            <w:r>
              <w:rPr>
                <w:noProof/>
                <w:webHidden/>
              </w:rPr>
              <w:instrText xml:space="preserve"> PAGEREF _Toc64409814 \h </w:instrText>
            </w:r>
            <w:r>
              <w:rPr>
                <w:noProof/>
                <w:webHidden/>
              </w:rPr>
            </w:r>
            <w:r>
              <w:rPr>
                <w:noProof/>
                <w:webHidden/>
              </w:rPr>
              <w:fldChar w:fldCharType="separate"/>
            </w:r>
            <w:r>
              <w:rPr>
                <w:noProof/>
                <w:webHidden/>
              </w:rPr>
              <w:t>5</w:t>
            </w:r>
            <w:r>
              <w:rPr>
                <w:noProof/>
                <w:webHidden/>
              </w:rPr>
              <w:fldChar w:fldCharType="end"/>
            </w:r>
          </w:hyperlink>
        </w:p>
        <w:p w14:paraId="5C40B491" w14:textId="4B7D5CF7" w:rsidR="001C08E2" w:rsidRDefault="001C08E2">
          <w:pPr>
            <w:pStyle w:val="Verzeichnis2"/>
            <w:tabs>
              <w:tab w:val="left" w:pos="880"/>
              <w:tab w:val="right" w:leader="dot" w:pos="9016"/>
            </w:tabs>
            <w:rPr>
              <w:rFonts w:eastAsiaTheme="minorEastAsia"/>
              <w:noProof/>
              <w:lang w:val="en-GB" w:eastAsia="en-GB"/>
            </w:rPr>
          </w:pPr>
          <w:hyperlink w:anchor="_Toc64409815" w:history="1">
            <w:r w:rsidRPr="00846076">
              <w:rPr>
                <w:rStyle w:val="Hyperlink"/>
                <w:rFonts w:ascii="Times New Roman" w:hAnsi="Times New Roman"/>
                <w:noProof/>
              </w:rPr>
              <w:t>3.3.</w:t>
            </w:r>
            <w:r>
              <w:rPr>
                <w:rFonts w:eastAsiaTheme="minorEastAsia"/>
                <w:noProof/>
                <w:lang w:val="en-GB" w:eastAsia="en-GB"/>
              </w:rPr>
              <w:tab/>
            </w:r>
            <w:r w:rsidRPr="00846076">
              <w:rPr>
                <w:rStyle w:val="Hyperlink"/>
                <w:noProof/>
              </w:rPr>
              <w:t>Prednosti i nedostatci paralelne obrade</w:t>
            </w:r>
            <w:r>
              <w:rPr>
                <w:noProof/>
                <w:webHidden/>
              </w:rPr>
              <w:tab/>
            </w:r>
            <w:r>
              <w:rPr>
                <w:noProof/>
                <w:webHidden/>
              </w:rPr>
              <w:fldChar w:fldCharType="begin"/>
            </w:r>
            <w:r>
              <w:rPr>
                <w:noProof/>
                <w:webHidden/>
              </w:rPr>
              <w:instrText xml:space="preserve"> PAGEREF _Toc64409815 \h </w:instrText>
            </w:r>
            <w:r>
              <w:rPr>
                <w:noProof/>
                <w:webHidden/>
              </w:rPr>
            </w:r>
            <w:r>
              <w:rPr>
                <w:noProof/>
                <w:webHidden/>
              </w:rPr>
              <w:fldChar w:fldCharType="separate"/>
            </w:r>
            <w:r>
              <w:rPr>
                <w:noProof/>
                <w:webHidden/>
              </w:rPr>
              <w:t>6</w:t>
            </w:r>
            <w:r>
              <w:rPr>
                <w:noProof/>
                <w:webHidden/>
              </w:rPr>
              <w:fldChar w:fldCharType="end"/>
            </w:r>
          </w:hyperlink>
        </w:p>
        <w:p w14:paraId="395BF837" w14:textId="6F19F403" w:rsidR="001C08E2" w:rsidRDefault="001C08E2">
          <w:pPr>
            <w:pStyle w:val="Verzeichnis1"/>
            <w:rPr>
              <w:rFonts w:eastAsiaTheme="minorEastAsia"/>
              <w:noProof/>
              <w:lang w:val="en-GB" w:eastAsia="en-GB"/>
            </w:rPr>
          </w:pPr>
          <w:hyperlink w:anchor="_Toc64409816" w:history="1">
            <w:r w:rsidRPr="00846076">
              <w:rPr>
                <w:rStyle w:val="Hyperlink"/>
                <w:noProof/>
              </w:rPr>
              <w:t>4.</w:t>
            </w:r>
            <w:r>
              <w:rPr>
                <w:rFonts w:eastAsiaTheme="minorEastAsia"/>
                <w:noProof/>
                <w:lang w:val="en-GB" w:eastAsia="en-GB"/>
              </w:rPr>
              <w:tab/>
            </w:r>
            <w:r w:rsidRPr="00846076">
              <w:rPr>
                <w:rStyle w:val="Hyperlink"/>
                <w:noProof/>
              </w:rPr>
              <w:t>Rješavanje problema</w:t>
            </w:r>
            <w:r>
              <w:rPr>
                <w:noProof/>
                <w:webHidden/>
              </w:rPr>
              <w:tab/>
            </w:r>
            <w:r>
              <w:rPr>
                <w:noProof/>
                <w:webHidden/>
              </w:rPr>
              <w:fldChar w:fldCharType="begin"/>
            </w:r>
            <w:r>
              <w:rPr>
                <w:noProof/>
                <w:webHidden/>
              </w:rPr>
              <w:instrText xml:space="preserve"> PAGEREF _Toc64409816 \h </w:instrText>
            </w:r>
            <w:r>
              <w:rPr>
                <w:noProof/>
                <w:webHidden/>
              </w:rPr>
            </w:r>
            <w:r>
              <w:rPr>
                <w:noProof/>
                <w:webHidden/>
              </w:rPr>
              <w:fldChar w:fldCharType="separate"/>
            </w:r>
            <w:r>
              <w:rPr>
                <w:noProof/>
                <w:webHidden/>
              </w:rPr>
              <w:t>7</w:t>
            </w:r>
            <w:r>
              <w:rPr>
                <w:noProof/>
                <w:webHidden/>
              </w:rPr>
              <w:fldChar w:fldCharType="end"/>
            </w:r>
          </w:hyperlink>
        </w:p>
        <w:p w14:paraId="184E3225" w14:textId="2B4F6B7E" w:rsidR="001C08E2" w:rsidRDefault="001C08E2">
          <w:pPr>
            <w:pStyle w:val="Verzeichnis1"/>
            <w:rPr>
              <w:rFonts w:eastAsiaTheme="minorEastAsia"/>
              <w:noProof/>
              <w:lang w:val="en-GB" w:eastAsia="en-GB"/>
            </w:rPr>
          </w:pPr>
          <w:hyperlink w:anchor="_Toc64409817" w:history="1">
            <w:r w:rsidRPr="00846076">
              <w:rPr>
                <w:rStyle w:val="Hyperlink"/>
                <w:noProof/>
              </w:rPr>
              <w:t>5.</w:t>
            </w:r>
            <w:r>
              <w:rPr>
                <w:rFonts w:eastAsiaTheme="minorEastAsia"/>
                <w:noProof/>
                <w:lang w:val="en-GB" w:eastAsia="en-GB"/>
              </w:rPr>
              <w:tab/>
            </w:r>
            <w:r w:rsidRPr="00846076">
              <w:rPr>
                <w:rStyle w:val="Hyperlink"/>
                <w:noProof/>
              </w:rPr>
              <w:t>Analiza rješenja</w:t>
            </w:r>
            <w:r>
              <w:rPr>
                <w:noProof/>
                <w:webHidden/>
              </w:rPr>
              <w:tab/>
            </w:r>
            <w:r>
              <w:rPr>
                <w:noProof/>
                <w:webHidden/>
              </w:rPr>
              <w:fldChar w:fldCharType="begin"/>
            </w:r>
            <w:r>
              <w:rPr>
                <w:noProof/>
                <w:webHidden/>
              </w:rPr>
              <w:instrText xml:space="preserve"> PAGEREF _Toc64409817 \h </w:instrText>
            </w:r>
            <w:r>
              <w:rPr>
                <w:noProof/>
                <w:webHidden/>
              </w:rPr>
            </w:r>
            <w:r>
              <w:rPr>
                <w:noProof/>
                <w:webHidden/>
              </w:rPr>
              <w:fldChar w:fldCharType="separate"/>
            </w:r>
            <w:r>
              <w:rPr>
                <w:noProof/>
                <w:webHidden/>
              </w:rPr>
              <w:t>12</w:t>
            </w:r>
            <w:r>
              <w:rPr>
                <w:noProof/>
                <w:webHidden/>
              </w:rPr>
              <w:fldChar w:fldCharType="end"/>
            </w:r>
          </w:hyperlink>
        </w:p>
        <w:p w14:paraId="0AE678F5" w14:textId="3C40798F" w:rsidR="001C08E2" w:rsidRDefault="001C08E2">
          <w:pPr>
            <w:pStyle w:val="Verzeichnis1"/>
            <w:rPr>
              <w:rFonts w:eastAsiaTheme="minorEastAsia"/>
              <w:noProof/>
              <w:lang w:val="en-GB" w:eastAsia="en-GB"/>
            </w:rPr>
          </w:pPr>
          <w:hyperlink w:anchor="_Toc64409818" w:history="1">
            <w:r w:rsidRPr="00846076">
              <w:rPr>
                <w:rStyle w:val="Hyperlink"/>
                <w:noProof/>
              </w:rPr>
              <w:t>6.</w:t>
            </w:r>
            <w:r>
              <w:rPr>
                <w:rFonts w:eastAsiaTheme="minorEastAsia"/>
                <w:noProof/>
                <w:lang w:val="en-GB" w:eastAsia="en-GB"/>
              </w:rPr>
              <w:tab/>
            </w:r>
            <w:r w:rsidRPr="00846076">
              <w:rPr>
                <w:rStyle w:val="Hyperlink"/>
                <w:noProof/>
              </w:rPr>
              <w:t>Usporedba vremena obrade sa drukčijim konfiguracija</w:t>
            </w:r>
            <w:r>
              <w:rPr>
                <w:noProof/>
                <w:webHidden/>
              </w:rPr>
              <w:tab/>
            </w:r>
            <w:r>
              <w:rPr>
                <w:noProof/>
                <w:webHidden/>
              </w:rPr>
              <w:fldChar w:fldCharType="begin"/>
            </w:r>
            <w:r>
              <w:rPr>
                <w:noProof/>
                <w:webHidden/>
              </w:rPr>
              <w:instrText xml:space="preserve"> PAGEREF _Toc64409818 \h </w:instrText>
            </w:r>
            <w:r>
              <w:rPr>
                <w:noProof/>
                <w:webHidden/>
              </w:rPr>
            </w:r>
            <w:r>
              <w:rPr>
                <w:noProof/>
                <w:webHidden/>
              </w:rPr>
              <w:fldChar w:fldCharType="separate"/>
            </w:r>
            <w:r>
              <w:rPr>
                <w:noProof/>
                <w:webHidden/>
              </w:rPr>
              <w:t>13</w:t>
            </w:r>
            <w:r>
              <w:rPr>
                <w:noProof/>
                <w:webHidden/>
              </w:rPr>
              <w:fldChar w:fldCharType="end"/>
            </w:r>
          </w:hyperlink>
        </w:p>
        <w:p w14:paraId="46BAF55E" w14:textId="301E4E4A" w:rsidR="001C08E2" w:rsidRDefault="001C08E2">
          <w:pPr>
            <w:pStyle w:val="Verzeichnis2"/>
            <w:tabs>
              <w:tab w:val="left" w:pos="880"/>
              <w:tab w:val="right" w:leader="dot" w:pos="9016"/>
            </w:tabs>
            <w:rPr>
              <w:rFonts w:eastAsiaTheme="minorEastAsia"/>
              <w:noProof/>
              <w:lang w:val="en-GB" w:eastAsia="en-GB"/>
            </w:rPr>
          </w:pPr>
          <w:hyperlink w:anchor="_Toc64409819" w:history="1">
            <w:r w:rsidRPr="00846076">
              <w:rPr>
                <w:rStyle w:val="Hyperlink"/>
                <w:noProof/>
              </w:rPr>
              <w:t>6.1.</w:t>
            </w:r>
            <w:r>
              <w:rPr>
                <w:rFonts w:eastAsiaTheme="minorEastAsia"/>
                <w:noProof/>
                <w:lang w:val="en-GB" w:eastAsia="en-GB"/>
              </w:rPr>
              <w:tab/>
            </w:r>
            <w:r w:rsidRPr="00846076">
              <w:rPr>
                <w:rStyle w:val="Hyperlink"/>
                <w:noProof/>
              </w:rPr>
              <w:t>Usporedba serijske i paralelne obrade</w:t>
            </w:r>
            <w:r>
              <w:rPr>
                <w:noProof/>
                <w:webHidden/>
              </w:rPr>
              <w:tab/>
            </w:r>
            <w:r>
              <w:rPr>
                <w:noProof/>
                <w:webHidden/>
              </w:rPr>
              <w:fldChar w:fldCharType="begin"/>
            </w:r>
            <w:r>
              <w:rPr>
                <w:noProof/>
                <w:webHidden/>
              </w:rPr>
              <w:instrText xml:space="preserve"> PAGEREF _Toc64409819 \h </w:instrText>
            </w:r>
            <w:r>
              <w:rPr>
                <w:noProof/>
                <w:webHidden/>
              </w:rPr>
            </w:r>
            <w:r>
              <w:rPr>
                <w:noProof/>
                <w:webHidden/>
              </w:rPr>
              <w:fldChar w:fldCharType="separate"/>
            </w:r>
            <w:r>
              <w:rPr>
                <w:noProof/>
                <w:webHidden/>
              </w:rPr>
              <w:t>14</w:t>
            </w:r>
            <w:r>
              <w:rPr>
                <w:noProof/>
                <w:webHidden/>
              </w:rPr>
              <w:fldChar w:fldCharType="end"/>
            </w:r>
          </w:hyperlink>
        </w:p>
        <w:p w14:paraId="0D63F0FE" w14:textId="66DF0936" w:rsidR="001C08E2" w:rsidRDefault="001C08E2">
          <w:pPr>
            <w:pStyle w:val="Verzeichnis1"/>
            <w:rPr>
              <w:rFonts w:eastAsiaTheme="minorEastAsia"/>
              <w:noProof/>
              <w:lang w:val="en-GB" w:eastAsia="en-GB"/>
            </w:rPr>
          </w:pPr>
          <w:hyperlink w:anchor="_Toc64409820" w:history="1">
            <w:r w:rsidRPr="00846076">
              <w:rPr>
                <w:rStyle w:val="Hyperlink"/>
                <w:noProof/>
              </w:rPr>
              <w:t>7.</w:t>
            </w:r>
            <w:r>
              <w:rPr>
                <w:rFonts w:eastAsiaTheme="minorEastAsia"/>
                <w:noProof/>
                <w:lang w:val="en-GB" w:eastAsia="en-GB"/>
              </w:rPr>
              <w:tab/>
            </w:r>
            <w:r w:rsidRPr="00846076">
              <w:rPr>
                <w:rStyle w:val="Hyperlink"/>
                <w:noProof/>
              </w:rPr>
              <w:t>Zaključak</w:t>
            </w:r>
            <w:r>
              <w:rPr>
                <w:noProof/>
                <w:webHidden/>
              </w:rPr>
              <w:tab/>
            </w:r>
            <w:r>
              <w:rPr>
                <w:noProof/>
                <w:webHidden/>
              </w:rPr>
              <w:fldChar w:fldCharType="begin"/>
            </w:r>
            <w:r>
              <w:rPr>
                <w:noProof/>
                <w:webHidden/>
              </w:rPr>
              <w:instrText xml:space="preserve"> PAGEREF _Toc64409820 \h </w:instrText>
            </w:r>
            <w:r>
              <w:rPr>
                <w:noProof/>
                <w:webHidden/>
              </w:rPr>
            </w:r>
            <w:r>
              <w:rPr>
                <w:noProof/>
                <w:webHidden/>
              </w:rPr>
              <w:fldChar w:fldCharType="separate"/>
            </w:r>
            <w:r>
              <w:rPr>
                <w:noProof/>
                <w:webHidden/>
              </w:rPr>
              <w:t>15</w:t>
            </w:r>
            <w:r>
              <w:rPr>
                <w:noProof/>
                <w:webHidden/>
              </w:rPr>
              <w:fldChar w:fldCharType="end"/>
            </w:r>
          </w:hyperlink>
        </w:p>
        <w:p w14:paraId="4E20EB95" w14:textId="01F9B40F" w:rsidR="001C08E2" w:rsidRDefault="001C08E2">
          <w:pPr>
            <w:pStyle w:val="Verzeichnis1"/>
            <w:rPr>
              <w:rFonts w:eastAsiaTheme="minorEastAsia"/>
              <w:noProof/>
              <w:lang w:val="en-GB" w:eastAsia="en-GB"/>
            </w:rPr>
          </w:pPr>
          <w:hyperlink w:anchor="_Toc64409821" w:history="1">
            <w:r w:rsidRPr="00846076">
              <w:rPr>
                <w:rStyle w:val="Hyperlink"/>
                <w:noProof/>
              </w:rPr>
              <w:t>8.</w:t>
            </w:r>
            <w:r>
              <w:rPr>
                <w:rFonts w:eastAsiaTheme="minorEastAsia"/>
                <w:noProof/>
                <w:lang w:val="en-GB" w:eastAsia="en-GB"/>
              </w:rPr>
              <w:tab/>
            </w:r>
            <w:r w:rsidRPr="00846076">
              <w:rPr>
                <w:rStyle w:val="Hyperlink"/>
                <w:noProof/>
              </w:rPr>
              <w:t>Literatura</w:t>
            </w:r>
            <w:r>
              <w:rPr>
                <w:noProof/>
                <w:webHidden/>
              </w:rPr>
              <w:tab/>
            </w:r>
            <w:r>
              <w:rPr>
                <w:noProof/>
                <w:webHidden/>
              </w:rPr>
              <w:fldChar w:fldCharType="begin"/>
            </w:r>
            <w:r>
              <w:rPr>
                <w:noProof/>
                <w:webHidden/>
              </w:rPr>
              <w:instrText xml:space="preserve"> PAGEREF _Toc64409821 \h </w:instrText>
            </w:r>
            <w:r>
              <w:rPr>
                <w:noProof/>
                <w:webHidden/>
              </w:rPr>
            </w:r>
            <w:r>
              <w:rPr>
                <w:noProof/>
                <w:webHidden/>
              </w:rPr>
              <w:fldChar w:fldCharType="separate"/>
            </w:r>
            <w:r>
              <w:rPr>
                <w:noProof/>
                <w:webHidden/>
              </w:rPr>
              <w:t>16</w:t>
            </w:r>
            <w:r>
              <w:rPr>
                <w:noProof/>
                <w:webHidden/>
              </w:rPr>
              <w:fldChar w:fldCharType="end"/>
            </w:r>
          </w:hyperlink>
        </w:p>
        <w:p w14:paraId="376D0240" w14:textId="5FFA8C84" w:rsidR="005162ED" w:rsidRPr="00BB2671" w:rsidRDefault="005162ED" w:rsidP="00272552">
          <w:r w:rsidRPr="00BB2671">
            <w:fldChar w:fldCharType="end"/>
          </w:r>
        </w:p>
      </w:sdtContent>
    </w:sdt>
    <w:p w14:paraId="31A4560C" w14:textId="6FEB7F17" w:rsidR="005162ED" w:rsidRPr="00BB2671" w:rsidRDefault="005162ED" w:rsidP="00272552"/>
    <w:p w14:paraId="0F62FA50" w14:textId="77777777" w:rsidR="005162ED" w:rsidRPr="00BB2671" w:rsidRDefault="005162ED" w:rsidP="00272552"/>
    <w:p w14:paraId="4A36FD2B" w14:textId="77777777" w:rsidR="005162ED" w:rsidRPr="00BB2671" w:rsidRDefault="005162ED" w:rsidP="00272552"/>
    <w:p w14:paraId="6DF67305" w14:textId="77777777" w:rsidR="005162ED" w:rsidRPr="00BB2671" w:rsidRDefault="005162ED" w:rsidP="00272552"/>
    <w:p w14:paraId="10105B46" w14:textId="7059C35B" w:rsidR="005162ED" w:rsidRPr="00BB2671" w:rsidRDefault="000664EC" w:rsidP="00272552">
      <w:r w:rsidRPr="00BB2671">
        <w:t xml:space="preserve"> </w:t>
      </w:r>
    </w:p>
    <w:p w14:paraId="794F529D" w14:textId="77777777" w:rsidR="005162ED" w:rsidRPr="00BB2671" w:rsidRDefault="005162ED" w:rsidP="00272552"/>
    <w:p w14:paraId="5EA11537" w14:textId="77777777" w:rsidR="005162ED" w:rsidRPr="00BB2671" w:rsidRDefault="005162ED" w:rsidP="00272552"/>
    <w:p w14:paraId="7A1A00DA" w14:textId="77777777" w:rsidR="005162ED" w:rsidRPr="00BB2671" w:rsidRDefault="005162ED" w:rsidP="00272552"/>
    <w:p w14:paraId="4F8E1BAF" w14:textId="77777777" w:rsidR="005162ED" w:rsidRPr="00BB2671" w:rsidRDefault="005162ED" w:rsidP="00272552"/>
    <w:p w14:paraId="4C71995C" w14:textId="77777777" w:rsidR="005162ED" w:rsidRPr="00BB2671" w:rsidRDefault="005162ED" w:rsidP="00272552"/>
    <w:p w14:paraId="7058E850" w14:textId="77777777" w:rsidR="005162ED" w:rsidRPr="00BB2671" w:rsidRDefault="005162ED" w:rsidP="00272552"/>
    <w:p w14:paraId="4FD0DAE1" w14:textId="3D152C7F" w:rsidR="005162ED" w:rsidRPr="00BB2671" w:rsidRDefault="005162ED" w:rsidP="00272552">
      <w:r w:rsidRPr="00BB2671">
        <w:br w:type="page"/>
      </w:r>
    </w:p>
    <w:p w14:paraId="7E22B1CA" w14:textId="71B3659D" w:rsidR="000B6F21" w:rsidRPr="00BB2671" w:rsidRDefault="00412219" w:rsidP="00145E46">
      <w:pPr>
        <w:pStyle w:val="Listenabsatz"/>
        <w:numPr>
          <w:ilvl w:val="0"/>
          <w:numId w:val="1"/>
        </w:numPr>
        <w:jc w:val="center"/>
        <w:rPr>
          <w:rStyle w:val="berschrift1Zchn"/>
        </w:rPr>
      </w:pPr>
      <w:r w:rsidRPr="00BB2671">
        <w:rPr>
          <w:rStyle w:val="berschrift1Zchn"/>
        </w:rPr>
        <w:lastRenderedPageBreak/>
        <w:t xml:space="preserve"> </w:t>
      </w:r>
      <w:bookmarkStart w:id="0" w:name="_Toc64409810"/>
      <w:r w:rsidR="005162ED" w:rsidRPr="00BB2671">
        <w:rPr>
          <w:rStyle w:val="berschrift1Zchn"/>
        </w:rPr>
        <w:t>Uvod</w:t>
      </w:r>
      <w:bookmarkEnd w:id="0"/>
    </w:p>
    <w:p w14:paraId="5556E26D" w14:textId="0D2D8C27" w:rsidR="00F534B7" w:rsidRPr="00BB2671" w:rsidRDefault="00F534B7" w:rsidP="00272552"/>
    <w:p w14:paraId="27667997" w14:textId="49F4FB63" w:rsidR="00F534B7" w:rsidRPr="00BB2671" w:rsidRDefault="00F534B7" w:rsidP="00272552"/>
    <w:p w14:paraId="1F865866" w14:textId="77B586C7" w:rsidR="00A954C9" w:rsidRPr="00BB2671" w:rsidRDefault="00A954C9" w:rsidP="00A954C9">
      <w:r w:rsidRPr="00BB2671">
        <w:t xml:space="preserve">Problem N tijela je poznati problem u astronomiji. Problem predviđa pomak svakog tijela na kojeg </w:t>
      </w:r>
      <w:r w:rsidR="00BB2671" w:rsidRPr="00BB2671">
        <w:t>utječe</w:t>
      </w:r>
      <w:r w:rsidRPr="00BB2671">
        <w:t xml:space="preserve"> sila gravitacije ostalih tijela u okolini. Za mali broj tijela nije problem izračunati njegove karakteristike. Većim brojem tijela raste i kompleksnost izračuna, time i puno duže vrijeme izvođenja obrade.</w:t>
      </w:r>
      <w:r w:rsidR="00CA0C70" w:rsidRPr="00BB2671">
        <w:t xml:space="preserve"> U današnje vrijeme potreba za bržom obradom podataka je sve veća. Obradu možemo ubrzati na dva </w:t>
      </w:r>
      <w:r w:rsidR="00BB2671" w:rsidRPr="00BB2671">
        <w:t>načina</w:t>
      </w:r>
      <w:r w:rsidR="00CA0C70" w:rsidRPr="00BB2671">
        <w:t xml:space="preserve">, optimizacijom obrade ili </w:t>
      </w:r>
      <w:r w:rsidR="00BB2671" w:rsidRPr="00BB2671">
        <w:t>unaprjeđenjem</w:t>
      </w:r>
      <w:r w:rsidR="00CA0C70" w:rsidRPr="00BB2671">
        <w:t xml:space="preserve"> hardvera. Dok optimizaciju možemo vršiti do jedne granice, </w:t>
      </w:r>
      <w:r w:rsidR="009E28EC" w:rsidRPr="00BB2671">
        <w:t xml:space="preserve">hardver možemo uvijek unaprijediti. </w:t>
      </w:r>
    </w:p>
    <w:p w14:paraId="17BBCF3E" w14:textId="67FE4FF5" w:rsidR="00F534B7" w:rsidRPr="00BB2671" w:rsidRDefault="00F534B7" w:rsidP="00272552"/>
    <w:p w14:paraId="224E5CB9" w14:textId="77777777" w:rsidR="00F534B7" w:rsidRPr="00BB2671" w:rsidRDefault="00F534B7" w:rsidP="00272552"/>
    <w:p w14:paraId="496E75AA" w14:textId="1ECCB29D" w:rsidR="00CD5A43" w:rsidRPr="00BB2671" w:rsidRDefault="00F534B7" w:rsidP="00145E46">
      <w:pPr>
        <w:pStyle w:val="berschrift1"/>
        <w:numPr>
          <w:ilvl w:val="0"/>
          <w:numId w:val="1"/>
        </w:numPr>
        <w:jc w:val="center"/>
      </w:pPr>
      <w:r w:rsidRPr="00BB2671">
        <w:br w:type="page"/>
      </w:r>
      <w:r w:rsidR="00412219" w:rsidRPr="00BB2671">
        <w:lastRenderedPageBreak/>
        <w:t xml:space="preserve"> </w:t>
      </w:r>
      <w:bookmarkStart w:id="1" w:name="_Toc64409811"/>
      <w:r w:rsidR="00AA5766" w:rsidRPr="00BB2671">
        <w:t>Osnovne značajke problema</w:t>
      </w:r>
      <w:bookmarkEnd w:id="1"/>
    </w:p>
    <w:p w14:paraId="17C297E2" w14:textId="1F4975F2" w:rsidR="00CD5A43" w:rsidRPr="00BB2671" w:rsidRDefault="00CD5A43" w:rsidP="00272552"/>
    <w:p w14:paraId="04F7EFA4" w14:textId="4DD8D621" w:rsidR="003E11AF" w:rsidRPr="00BB2671" w:rsidRDefault="00AA5766" w:rsidP="00272552">
      <w:r w:rsidRPr="00BB2671">
        <w:t>Za simulirat</w:t>
      </w:r>
      <w:r w:rsidR="00BB2671">
        <w:t>i</w:t>
      </w:r>
      <w:r w:rsidRPr="00BB2671">
        <w:t xml:space="preserve"> problem n tijela potrebno je puno parametra, od kojih su osnovni:</w:t>
      </w:r>
    </w:p>
    <w:p w14:paraId="08FF014C" w14:textId="3BC2BB04" w:rsidR="00AA5766" w:rsidRPr="00BB2671" w:rsidRDefault="00AA5766" w:rsidP="00AA5766">
      <w:pPr>
        <w:pStyle w:val="Listenabsatz"/>
        <w:numPr>
          <w:ilvl w:val="0"/>
          <w:numId w:val="19"/>
        </w:numPr>
      </w:pPr>
      <w:r w:rsidRPr="00BB2671">
        <w:t>Masa</w:t>
      </w:r>
    </w:p>
    <w:p w14:paraId="388D6C2F" w14:textId="336872A4" w:rsidR="00AA5766" w:rsidRPr="00BB2671" w:rsidRDefault="00AA5766" w:rsidP="00AA5766">
      <w:pPr>
        <w:pStyle w:val="Listenabsatz"/>
        <w:numPr>
          <w:ilvl w:val="0"/>
          <w:numId w:val="19"/>
        </w:numPr>
      </w:pPr>
      <w:r w:rsidRPr="00BB2671">
        <w:t>Pozicija (koordinate)</w:t>
      </w:r>
    </w:p>
    <w:p w14:paraId="4902D7A4" w14:textId="60E0381C" w:rsidR="00AA5766" w:rsidRPr="00BB2671" w:rsidRDefault="00AA5766" w:rsidP="00AA5766">
      <w:pPr>
        <w:pStyle w:val="Listenabsatz"/>
        <w:numPr>
          <w:ilvl w:val="0"/>
          <w:numId w:val="19"/>
        </w:numPr>
      </w:pPr>
      <w:r w:rsidRPr="00BB2671">
        <w:t>Brzina</w:t>
      </w:r>
    </w:p>
    <w:p w14:paraId="51453B7C" w14:textId="76F759AC" w:rsidR="00AA5766" w:rsidRPr="00BB2671" w:rsidRDefault="00BB2671" w:rsidP="00AA5766">
      <w:pPr>
        <w:pStyle w:val="Listenabsatz"/>
        <w:numPr>
          <w:ilvl w:val="0"/>
          <w:numId w:val="19"/>
        </w:numPr>
      </w:pPr>
      <w:r w:rsidRPr="00BB2671">
        <w:t>Udaljenost</w:t>
      </w:r>
      <w:r w:rsidR="00AA5766" w:rsidRPr="00BB2671">
        <w:t xml:space="preserve"> između svakog tijela</w:t>
      </w:r>
    </w:p>
    <w:p w14:paraId="5B70017B" w14:textId="348AA53E" w:rsidR="00AA5766" w:rsidRPr="00BB2671" w:rsidRDefault="00AA5766" w:rsidP="00AA5766"/>
    <w:p w14:paraId="1A433540" w14:textId="1B2F660F" w:rsidR="00AA5766" w:rsidRPr="00BB2671" w:rsidRDefault="00AA5766" w:rsidP="00272552">
      <w:r w:rsidRPr="00BB2671">
        <w:t xml:space="preserve">Sila kojom tijelo </w:t>
      </w:r>
      <w:r w:rsidRPr="00BB2671">
        <w:rPr>
          <w:b/>
          <w:bCs/>
          <w:i/>
          <w:iCs/>
        </w:rPr>
        <w:t xml:space="preserve">j </w:t>
      </w:r>
      <w:r w:rsidRPr="00BB2671">
        <w:t xml:space="preserve">djeluje na tijelo </w:t>
      </w:r>
      <w:r w:rsidRPr="00BB2671">
        <w:rPr>
          <w:b/>
          <w:bCs/>
          <w:i/>
          <w:iCs/>
        </w:rPr>
        <w:t xml:space="preserve">i </w:t>
      </w:r>
      <w:r w:rsidRPr="00BB2671">
        <w:t>definirano je Newtonovom jednadžbom gravitacije:</w:t>
      </w:r>
    </w:p>
    <w:p w14:paraId="046B09C5" w14:textId="0660FC43" w:rsidR="00AA5766" w:rsidRPr="00BB2671" w:rsidRDefault="00AA5766" w:rsidP="00AA5766">
      <w:pPr>
        <w:jc w:val="center"/>
      </w:pPr>
      <w:r w:rsidRPr="00BB2671">
        <w:rPr>
          <w:noProof/>
        </w:rPr>
        <w:drawing>
          <wp:inline distT="0" distB="0" distL="0" distR="0" wp14:anchorId="4B96EC5B" wp14:editId="77F6464F">
            <wp:extent cx="4724400" cy="8572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24400" cy="857250"/>
                    </a:xfrm>
                    <a:prstGeom prst="rect">
                      <a:avLst/>
                    </a:prstGeom>
                  </pic:spPr>
                </pic:pic>
              </a:graphicData>
            </a:graphic>
          </wp:inline>
        </w:drawing>
      </w:r>
    </w:p>
    <w:p w14:paraId="51BA4D69" w14:textId="00BC03AA" w:rsidR="00AA5766" w:rsidRPr="00BB2671" w:rsidRDefault="00934B2F" w:rsidP="00AA5766">
      <w:r w:rsidRPr="00BB2671">
        <w:t>Gdje je G gravitacijska konstanta, a ||</w:t>
      </w:r>
      <m:oMath>
        <m:sSub>
          <m:sSubPr>
            <m:ctrlPr>
              <w:rPr>
                <w:rFonts w:ascii="Cambria Math" w:hAnsi="Cambria Math"/>
                <w:i/>
              </w:rPr>
            </m:ctrlPr>
          </m:sSubPr>
          <m:e>
            <m:r>
              <w:rPr>
                <w:rFonts w:ascii="Cambria Math" w:hAnsi="Cambria Math"/>
              </w:rPr>
              <m:t xml:space="preserve">q </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i</m:t>
            </m:r>
          </m:sub>
        </m:sSub>
      </m:oMath>
      <w:r w:rsidRPr="00BB2671">
        <w:t>|| udaljenost između tijela.</w:t>
      </w:r>
    </w:p>
    <w:p w14:paraId="632255D4" w14:textId="35A0A790" w:rsidR="00AA5766" w:rsidRPr="00BB2671" w:rsidRDefault="00934B2F" w:rsidP="00272552">
      <w:r w:rsidRPr="00BB2671">
        <w:t>Sumiranjem svih masa tijela vrijedi:</w:t>
      </w:r>
    </w:p>
    <w:p w14:paraId="4EE30DF3" w14:textId="435706E7" w:rsidR="00934B2F" w:rsidRPr="00BB2671" w:rsidRDefault="00934B2F" w:rsidP="00934B2F">
      <w:pPr>
        <w:jc w:val="center"/>
      </w:pPr>
      <w:r w:rsidRPr="00BB2671">
        <w:rPr>
          <w:noProof/>
        </w:rPr>
        <w:drawing>
          <wp:inline distT="0" distB="0" distL="0" distR="0" wp14:anchorId="414641DA" wp14:editId="706C54C4">
            <wp:extent cx="4181475" cy="852983"/>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8621"/>
                    <a:stretch/>
                  </pic:blipFill>
                  <pic:spPr bwMode="auto">
                    <a:xfrm>
                      <a:off x="0" y="0"/>
                      <a:ext cx="4181475" cy="852983"/>
                    </a:xfrm>
                    <a:prstGeom prst="rect">
                      <a:avLst/>
                    </a:prstGeom>
                    <a:ln>
                      <a:noFill/>
                    </a:ln>
                    <a:extLst>
                      <a:ext uri="{53640926-AAD7-44D8-BBD7-CCE9431645EC}">
                        <a14:shadowObscured xmlns:a14="http://schemas.microsoft.com/office/drawing/2010/main"/>
                      </a:ext>
                    </a:extLst>
                  </pic:spPr>
                </pic:pic>
              </a:graphicData>
            </a:graphic>
          </wp:inline>
        </w:drawing>
      </w:r>
    </w:p>
    <w:p w14:paraId="7CB092A6" w14:textId="0B10C6E8" w:rsidR="00934B2F" w:rsidRPr="00BB2671" w:rsidRDefault="00934B2F" w:rsidP="00934B2F">
      <w:r w:rsidRPr="00BB2671">
        <w:t>Gdje je U potencijalna energija tijela.</w:t>
      </w:r>
    </w:p>
    <w:p w14:paraId="1DAB59C5" w14:textId="763D6D01" w:rsidR="00934B2F" w:rsidRPr="00BB2671" w:rsidRDefault="00934B2F" w:rsidP="00934B2F">
      <w:pPr>
        <w:jc w:val="center"/>
      </w:pPr>
      <w:r w:rsidRPr="00BB2671">
        <w:rPr>
          <w:noProof/>
        </w:rPr>
        <w:drawing>
          <wp:inline distT="0" distB="0" distL="0" distR="0" wp14:anchorId="3367A862" wp14:editId="2AB3859B">
            <wp:extent cx="2552700" cy="828675"/>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52700" cy="828675"/>
                    </a:xfrm>
                    <a:prstGeom prst="rect">
                      <a:avLst/>
                    </a:prstGeom>
                  </pic:spPr>
                </pic:pic>
              </a:graphicData>
            </a:graphic>
          </wp:inline>
        </w:drawing>
      </w:r>
    </w:p>
    <w:p w14:paraId="2D8BC5F0" w14:textId="2DB2C9B5" w:rsidR="00934B2F" w:rsidRPr="00BB2671" w:rsidRDefault="00934B2F" w:rsidP="00934B2F">
      <w:r w:rsidRPr="00BB2671">
        <w:t xml:space="preserve">Postoje još neke jednadžbe koje </w:t>
      </w:r>
      <w:r w:rsidR="00BB2671" w:rsidRPr="00BB2671">
        <w:t>s</w:t>
      </w:r>
      <w:r w:rsidRPr="00BB2671">
        <w:t>u malo manje bitne.</w:t>
      </w:r>
    </w:p>
    <w:p w14:paraId="23CD96A7" w14:textId="3FC29721" w:rsidR="00934B2F" w:rsidRPr="00BB2671" w:rsidRDefault="00934B2F" w:rsidP="00934B2F">
      <w:r w:rsidRPr="00BB2671">
        <w:t xml:space="preserve">Zbog velike kompleksnosti problema, u našem </w:t>
      </w:r>
      <w:r w:rsidR="00BB2671" w:rsidRPr="00BB2671">
        <w:t>primjer</w:t>
      </w:r>
      <w:r w:rsidRPr="00BB2671">
        <w:t xml:space="preserve"> napraviti ćemo pojednostavljen model te </w:t>
      </w:r>
      <w:r w:rsidR="00BB2671" w:rsidRPr="00BB2671">
        <w:t xml:space="preserve">ga </w:t>
      </w:r>
      <w:r w:rsidRPr="00BB2671">
        <w:t>simulirati.</w:t>
      </w:r>
    </w:p>
    <w:p w14:paraId="1D503E54" w14:textId="22F6E87F" w:rsidR="00145E46" w:rsidRPr="00BB2671" w:rsidRDefault="00CD5A43" w:rsidP="00934B2F">
      <w:pPr>
        <w:pStyle w:val="berschrift1"/>
      </w:pPr>
      <w:r w:rsidRPr="00BB2671">
        <w:br w:type="page"/>
      </w:r>
    </w:p>
    <w:p w14:paraId="459C2E05" w14:textId="5E56BDEE" w:rsidR="00C56404" w:rsidRPr="00BB2671" w:rsidRDefault="00412219" w:rsidP="00C56404">
      <w:pPr>
        <w:pStyle w:val="berschrift1"/>
        <w:numPr>
          <w:ilvl w:val="0"/>
          <w:numId w:val="1"/>
        </w:numPr>
        <w:jc w:val="center"/>
      </w:pPr>
      <w:r w:rsidRPr="00BB2671">
        <w:lastRenderedPageBreak/>
        <w:t xml:space="preserve"> </w:t>
      </w:r>
      <w:bookmarkStart w:id="2" w:name="_Toc64409812"/>
      <w:r w:rsidR="00C56404" w:rsidRPr="00BB2671">
        <w:t>Paraleln</w:t>
      </w:r>
      <w:r w:rsidRPr="00BB2671">
        <w:t>a obrada</w:t>
      </w:r>
      <w:bookmarkEnd w:id="2"/>
    </w:p>
    <w:p w14:paraId="6E5AEB07" w14:textId="77777777" w:rsidR="00C56404" w:rsidRPr="00BB2671" w:rsidRDefault="00C56404" w:rsidP="00C56404"/>
    <w:p w14:paraId="3F293377" w14:textId="55F87AF1" w:rsidR="00C56404" w:rsidRPr="00BB2671" w:rsidRDefault="00C56404" w:rsidP="00C56404">
      <w:pPr>
        <w:pStyle w:val="berschrift2"/>
        <w:numPr>
          <w:ilvl w:val="1"/>
          <w:numId w:val="1"/>
        </w:numPr>
        <w:rPr>
          <w:color w:val="auto"/>
          <w:sz w:val="28"/>
          <w:szCs w:val="28"/>
        </w:rPr>
      </w:pPr>
      <w:bookmarkStart w:id="3" w:name="_Toc64409813"/>
      <w:r w:rsidRPr="00BB2671">
        <w:rPr>
          <w:color w:val="auto"/>
          <w:sz w:val="28"/>
          <w:szCs w:val="28"/>
        </w:rPr>
        <w:t>Šta je paraleln</w:t>
      </w:r>
      <w:r w:rsidR="00412219" w:rsidRPr="00BB2671">
        <w:rPr>
          <w:color w:val="auto"/>
          <w:sz w:val="28"/>
          <w:szCs w:val="28"/>
        </w:rPr>
        <w:t>a obrada</w:t>
      </w:r>
      <w:r w:rsidRPr="00BB2671">
        <w:rPr>
          <w:color w:val="auto"/>
          <w:sz w:val="28"/>
          <w:szCs w:val="28"/>
        </w:rPr>
        <w:t>?</w:t>
      </w:r>
      <w:bookmarkEnd w:id="3"/>
    </w:p>
    <w:p w14:paraId="3A10ACAA" w14:textId="2AA838C5" w:rsidR="00F534B7" w:rsidRPr="00BB2671" w:rsidRDefault="00F534B7" w:rsidP="00C56404">
      <w:pPr>
        <w:ind w:left="360"/>
      </w:pPr>
    </w:p>
    <w:p w14:paraId="57DFD618" w14:textId="2BE7B486" w:rsidR="004C7B89" w:rsidRPr="00BB2671" w:rsidRDefault="00C56404" w:rsidP="00272552">
      <w:r w:rsidRPr="00BB2671">
        <w:t xml:space="preserve">Paralelno </w:t>
      </w:r>
      <w:r w:rsidR="004C7B89" w:rsidRPr="00BB2671">
        <w:t>procesiranje</w:t>
      </w:r>
      <w:r w:rsidRPr="00BB2671">
        <w:t xml:space="preserve"> je </w:t>
      </w:r>
      <w:r w:rsidR="00BB2671" w:rsidRPr="00BB2671">
        <w:t>način</w:t>
      </w:r>
      <w:r w:rsidRPr="00BB2671">
        <w:t xml:space="preserve"> obrade podataka na način da se jedan veći proces podijeli na više manjih procesa.</w:t>
      </w:r>
      <w:r w:rsidR="004C7B89" w:rsidRPr="00BB2671">
        <w:t xml:space="preserve"> </w:t>
      </w:r>
      <w:r w:rsidRPr="00BB2671">
        <w:t>Time se</w:t>
      </w:r>
      <w:r w:rsidR="004C7B89" w:rsidRPr="00BB2671">
        <w:t xml:space="preserve"> postiže veća efikasnost i brža obrada podataka</w:t>
      </w:r>
      <w:r w:rsidRPr="00BB2671">
        <w:t>.</w:t>
      </w:r>
      <w:r w:rsidR="004C7B89" w:rsidRPr="00BB2671">
        <w:t xml:space="preserve"> Nije svaki proces prikladan za </w:t>
      </w:r>
      <w:r w:rsidR="00BB2671" w:rsidRPr="00BB2671">
        <w:t>paralelnu</w:t>
      </w:r>
      <w:r w:rsidR="004C7B89" w:rsidRPr="00BB2671">
        <w:t xml:space="preserve"> obrad</w:t>
      </w:r>
      <w:r w:rsidR="00A960FF" w:rsidRPr="00BB2671">
        <w:t>u</w:t>
      </w:r>
      <w:r w:rsidR="004C7B89" w:rsidRPr="00BB2671">
        <w:t>. Paraleln</w:t>
      </w:r>
      <w:r w:rsidR="007E37D9" w:rsidRPr="00BB2671">
        <w:t>a</w:t>
      </w:r>
      <w:r w:rsidR="004C7B89" w:rsidRPr="00BB2671">
        <w:t xml:space="preserve"> obrada podataka će biti najefektivnija kada se radi o obradi velikog broja podataka koje treba obraditi na isti </w:t>
      </w:r>
      <w:r w:rsidR="00BB2671" w:rsidRPr="00BB2671">
        <w:t>način</w:t>
      </w:r>
      <w:r w:rsidR="004C7B89" w:rsidRPr="00BB2671">
        <w:t>, kao na primjer operacije nad velikim matricama.</w:t>
      </w:r>
    </w:p>
    <w:p w14:paraId="2A71EA14" w14:textId="77777777" w:rsidR="004577D5" w:rsidRPr="00BB2671" w:rsidRDefault="004577D5" w:rsidP="00272552"/>
    <w:p w14:paraId="64E41716" w14:textId="1C2382DA" w:rsidR="004C7B89" w:rsidRPr="00BB2671" w:rsidRDefault="004C7B89" w:rsidP="00516A60">
      <w:pPr>
        <w:pStyle w:val="berschrift2"/>
        <w:numPr>
          <w:ilvl w:val="1"/>
          <w:numId w:val="1"/>
        </w:numPr>
        <w:rPr>
          <w:rFonts w:cstheme="majorHAnsi"/>
          <w:color w:val="auto"/>
          <w:sz w:val="28"/>
          <w:szCs w:val="28"/>
        </w:rPr>
      </w:pPr>
      <w:bookmarkStart w:id="4" w:name="_Toc64409814"/>
      <w:r w:rsidRPr="00BB2671">
        <w:rPr>
          <w:rFonts w:cstheme="majorHAnsi"/>
          <w:color w:val="auto"/>
          <w:sz w:val="28"/>
          <w:szCs w:val="28"/>
        </w:rPr>
        <w:t>Kako radi paraleln</w:t>
      </w:r>
      <w:r w:rsidR="00412219" w:rsidRPr="00BB2671">
        <w:rPr>
          <w:rFonts w:cstheme="majorHAnsi"/>
          <w:color w:val="auto"/>
          <w:sz w:val="28"/>
          <w:szCs w:val="28"/>
        </w:rPr>
        <w:t>a obrada</w:t>
      </w:r>
      <w:r w:rsidRPr="00BB2671">
        <w:rPr>
          <w:rFonts w:cstheme="majorHAnsi"/>
          <w:color w:val="auto"/>
          <w:sz w:val="28"/>
          <w:szCs w:val="28"/>
        </w:rPr>
        <w:t>?</w:t>
      </w:r>
      <w:bookmarkEnd w:id="4"/>
    </w:p>
    <w:p w14:paraId="4EF1FF83" w14:textId="314E1275" w:rsidR="004C7B89" w:rsidRPr="00BB2671" w:rsidRDefault="004C7B89" w:rsidP="004C7B89"/>
    <w:p w14:paraId="6915CA44" w14:textId="18F61258" w:rsidR="00AB622A" w:rsidRPr="00BB2671" w:rsidRDefault="00E81C84" w:rsidP="004C7B89">
      <w:r w:rsidRPr="00BB2671">
        <w:t>Prije nego šta uopće počinjemo sa obradom podatak, potrebno je definirati neke postavke. Svaka procesna nit ima svoji jedinstven index.</w:t>
      </w:r>
    </w:p>
    <w:p w14:paraId="2CC6BBD5" w14:textId="332A710B" w:rsidR="00AB622A" w:rsidRPr="00BB2671" w:rsidRDefault="00AB622A" w:rsidP="00AD2BA5">
      <w:pPr>
        <w:pStyle w:val="Code"/>
        <w:jc w:val="center"/>
        <w:rPr>
          <w:noProof w:val="0"/>
        </w:rPr>
      </w:pPr>
      <w:r w:rsidRPr="00BB2671">
        <w:rPr>
          <w:noProof w:val="0"/>
        </w:rPr>
        <w:t>Index = hipBlockDim_x * hipBlockIdx_x + hipThreadIdx_x</w:t>
      </w:r>
    </w:p>
    <w:p w14:paraId="7E3F79E0" w14:textId="77777777" w:rsidR="00AD2BA5" w:rsidRPr="00BB2671" w:rsidRDefault="00AD2BA5" w:rsidP="00AD2BA5">
      <w:pPr>
        <w:pStyle w:val="Code"/>
        <w:jc w:val="center"/>
        <w:rPr>
          <w:noProof w:val="0"/>
        </w:rPr>
      </w:pPr>
    </w:p>
    <w:p w14:paraId="578866B1" w14:textId="28DF3516" w:rsidR="00AB622A" w:rsidRPr="00BB2671" w:rsidRDefault="00AD2BA5" w:rsidP="004C7B89">
      <w:r w:rsidRPr="00BB2671">
        <w:t>Blok čini skup procesnih niti. Broj</w:t>
      </w:r>
      <w:r w:rsidR="00AB622A" w:rsidRPr="00BB2671">
        <w:t xml:space="preserve"> </w:t>
      </w:r>
      <w:r w:rsidR="004577D5" w:rsidRPr="00BB2671">
        <w:t xml:space="preserve">niti u </w:t>
      </w:r>
      <w:r w:rsidR="00AB622A" w:rsidRPr="00BB2671">
        <w:t>blok</w:t>
      </w:r>
      <w:r w:rsidR="004577D5" w:rsidRPr="00BB2671">
        <w:t>u</w:t>
      </w:r>
      <w:r w:rsidR="00AB622A" w:rsidRPr="00BB2671">
        <w:t xml:space="preserve"> je limitirana ovisno o modelu grafičke kartice</w:t>
      </w:r>
      <w:r w:rsidR="004577D5" w:rsidRPr="00BB2671">
        <w:t>, dok broj blokova tehnički nije limitiran</w:t>
      </w:r>
      <w:r w:rsidR="00AB622A" w:rsidRPr="00BB2671">
        <w:t>.</w:t>
      </w:r>
      <w:r w:rsidR="004577D5" w:rsidRPr="00BB2671">
        <w:t xml:space="preserve"> Svaka grafička kartica može pokrenuti neki broj blokova istovremeno.</w:t>
      </w:r>
      <w:r w:rsidRPr="00BB2671">
        <w:t xml:space="preserve"> Naprednije grafičke kartice mogu pokretati više blokova istovremeno, šta ju čini bržom.</w:t>
      </w:r>
      <w:r w:rsidR="00AB622A" w:rsidRPr="00BB2671">
        <w:t xml:space="preserve"> Skup blokova čine grid.</w:t>
      </w:r>
    </w:p>
    <w:p w14:paraId="3D9D2682" w14:textId="454C44FB" w:rsidR="004577D5" w:rsidRPr="00BB2671" w:rsidRDefault="004577D5" w:rsidP="004577D5">
      <w:r w:rsidRPr="00BB2671">
        <w:t>Dim3 je trodimenzionalna struktura ili vektor sa 3 parametra x, y i z. Bitno za napomenuti je da umnožak ne smije prekoračiti veličinu bloka.</w:t>
      </w:r>
    </w:p>
    <w:p w14:paraId="19FF28A1" w14:textId="4A9AAFCB" w:rsidR="004577D5" w:rsidRPr="00BB2671" w:rsidRDefault="004577D5" w:rsidP="004577D5">
      <w:pPr>
        <w:pStyle w:val="Code"/>
        <w:rPr>
          <w:noProof w:val="0"/>
        </w:rPr>
      </w:pPr>
      <w:r w:rsidRPr="00BB2671">
        <w:rPr>
          <w:noProof w:val="0"/>
        </w:rPr>
        <w:t>dim3 threads(256); // x = 256, y = 1, z = 1</w:t>
      </w:r>
    </w:p>
    <w:p w14:paraId="2B56D8E3" w14:textId="52EC653C" w:rsidR="004577D5" w:rsidRPr="00BB2671" w:rsidRDefault="004577D5" w:rsidP="004577D5">
      <w:pPr>
        <w:pStyle w:val="Code"/>
        <w:rPr>
          <w:noProof w:val="0"/>
        </w:rPr>
      </w:pPr>
      <w:r w:rsidRPr="00BB2671">
        <w:rPr>
          <w:noProof w:val="0"/>
        </w:rPr>
        <w:t>dim3 blocks (100,100); // x = 100, y = 100, z = 1</w:t>
      </w:r>
    </w:p>
    <w:p w14:paraId="120ACCB4" w14:textId="06951A2D" w:rsidR="004E154A" w:rsidRPr="00BB2671" w:rsidRDefault="004577D5" w:rsidP="00AD2BA5">
      <w:pPr>
        <w:pStyle w:val="Code"/>
        <w:rPr>
          <w:noProof w:val="0"/>
        </w:rPr>
      </w:pPr>
      <w:r w:rsidRPr="00BB2671">
        <w:rPr>
          <w:noProof w:val="0"/>
        </w:rPr>
        <w:t>dim3 blocks (8,8,8); // x = 8, y = 8, z = 8;</w:t>
      </w:r>
    </w:p>
    <w:p w14:paraId="2119E357" w14:textId="77777777" w:rsidR="00AD2BA5" w:rsidRPr="00BB2671" w:rsidRDefault="00AD2BA5" w:rsidP="00AD2BA5">
      <w:pPr>
        <w:pStyle w:val="Code"/>
        <w:rPr>
          <w:noProof w:val="0"/>
        </w:rPr>
      </w:pPr>
    </w:p>
    <w:p w14:paraId="33FEDFA0" w14:textId="32706EE9" w:rsidR="00AB622A" w:rsidRPr="00BB2671" w:rsidRDefault="00AB622A" w:rsidP="00AD2BA5">
      <w:pPr>
        <w:jc w:val="center"/>
      </w:pPr>
      <w:r w:rsidRPr="00BB2671">
        <w:rPr>
          <w:noProof/>
        </w:rPr>
        <w:drawing>
          <wp:inline distT="0" distB="0" distL="0" distR="0" wp14:anchorId="53987DC1" wp14:editId="23E8BB91">
            <wp:extent cx="2706201" cy="3202220"/>
            <wp:effectExtent l="0" t="0" r="0" b="0"/>
            <wp:docPr id="3" name="Grafik 3" descr="Image result for block and grid in c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lock and grid in cud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1470" cy="3421447"/>
                    </a:xfrm>
                    <a:prstGeom prst="rect">
                      <a:avLst/>
                    </a:prstGeom>
                    <a:noFill/>
                    <a:ln>
                      <a:noFill/>
                    </a:ln>
                  </pic:spPr>
                </pic:pic>
              </a:graphicData>
            </a:graphic>
          </wp:inline>
        </w:drawing>
      </w:r>
      <w:r w:rsidRPr="00BB2671">
        <w:br w:type="page"/>
      </w:r>
    </w:p>
    <w:p w14:paraId="541EC948" w14:textId="59B78E32" w:rsidR="00AB622A" w:rsidRPr="00BB2671" w:rsidRDefault="004E154A" w:rsidP="004E154A">
      <w:r w:rsidRPr="00BB2671">
        <w:lastRenderedPageBreak/>
        <w:t>Pri obradi podataka koristit će se više vrsta memorija, vrste memorija su:</w:t>
      </w:r>
    </w:p>
    <w:p w14:paraId="71D6F365" w14:textId="6B181022" w:rsidR="004E154A" w:rsidRPr="00BB2671" w:rsidRDefault="004E154A" w:rsidP="004E154A">
      <w:pPr>
        <w:pStyle w:val="Listenabsatz"/>
        <w:numPr>
          <w:ilvl w:val="0"/>
          <w:numId w:val="17"/>
        </w:numPr>
      </w:pPr>
      <w:r w:rsidRPr="00BB2671">
        <w:t>Globalna memorija – Glavna memorija grafičke kartice</w:t>
      </w:r>
    </w:p>
    <w:p w14:paraId="521230E8" w14:textId="78379608" w:rsidR="004E154A" w:rsidRPr="00BB2671" w:rsidRDefault="004E154A" w:rsidP="004E154A">
      <w:pPr>
        <w:pStyle w:val="Listenabsatz"/>
        <w:numPr>
          <w:ilvl w:val="0"/>
          <w:numId w:val="17"/>
        </w:numPr>
      </w:pPr>
      <w:r w:rsidRPr="00BB2671">
        <w:t>Konstantna memorija – prijenos podataka od hosta, podaci se tokom obrade ne mijenjaju</w:t>
      </w:r>
    </w:p>
    <w:p w14:paraId="525EC180" w14:textId="72760315" w:rsidR="004E154A" w:rsidRPr="00BB2671" w:rsidRDefault="004E154A" w:rsidP="004E154A">
      <w:pPr>
        <w:pStyle w:val="Listenabsatz"/>
        <w:numPr>
          <w:ilvl w:val="0"/>
          <w:numId w:val="17"/>
        </w:numPr>
      </w:pPr>
      <w:r w:rsidRPr="00BB2671">
        <w:t>Registri – privatna memorija svake procesne niti</w:t>
      </w:r>
    </w:p>
    <w:p w14:paraId="78CB267E" w14:textId="69075167" w:rsidR="004E154A" w:rsidRPr="00BB2671" w:rsidRDefault="004E154A" w:rsidP="004E154A">
      <w:pPr>
        <w:pStyle w:val="Listenabsatz"/>
        <w:numPr>
          <w:ilvl w:val="0"/>
          <w:numId w:val="17"/>
        </w:numPr>
      </w:pPr>
      <w:r w:rsidRPr="00BB2671">
        <w:t>Privatna memorija – koriste ju procesne niti unutar bloka</w:t>
      </w:r>
    </w:p>
    <w:p w14:paraId="58CABB0D" w14:textId="2740FE34" w:rsidR="000B62D2" w:rsidRPr="00BB2671" w:rsidRDefault="000B62D2" w:rsidP="000B62D2">
      <w:pPr>
        <w:jc w:val="center"/>
      </w:pPr>
      <w:r w:rsidRPr="00BB2671">
        <w:rPr>
          <w:noProof/>
        </w:rPr>
        <w:drawing>
          <wp:inline distT="0" distB="0" distL="0" distR="0" wp14:anchorId="2997A9B1" wp14:editId="3670FA59">
            <wp:extent cx="3867063" cy="2885910"/>
            <wp:effectExtent l="0" t="0" r="635" b="0"/>
            <wp:docPr id="4" name="Grafik 4" descr="Image result for cuda mem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uda memor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7340" cy="2930893"/>
                    </a:xfrm>
                    <a:prstGeom prst="rect">
                      <a:avLst/>
                    </a:prstGeom>
                    <a:noFill/>
                    <a:ln>
                      <a:noFill/>
                    </a:ln>
                  </pic:spPr>
                </pic:pic>
              </a:graphicData>
            </a:graphic>
          </wp:inline>
        </w:drawing>
      </w:r>
    </w:p>
    <w:p w14:paraId="0364CA84" w14:textId="77777777" w:rsidR="000B62D2" w:rsidRPr="00BB2671" w:rsidRDefault="000B62D2" w:rsidP="000B62D2">
      <w:pPr>
        <w:jc w:val="center"/>
      </w:pPr>
    </w:p>
    <w:p w14:paraId="6D237272" w14:textId="4A04A586" w:rsidR="003033CC" w:rsidRPr="00BB2671" w:rsidRDefault="000B62D2" w:rsidP="00272552">
      <w:r w:rsidRPr="00BB2671">
        <w:t>Obrada počinje tako da se</w:t>
      </w:r>
      <w:r w:rsidR="00A960FF" w:rsidRPr="00BB2671">
        <w:t xml:space="preserve"> alo</w:t>
      </w:r>
      <w:r w:rsidRPr="00BB2671">
        <w:t>cira</w:t>
      </w:r>
      <w:r w:rsidR="00A960FF" w:rsidRPr="00BB2671">
        <w:t xml:space="preserve"> memorije na domaćinu i grafičkoj kartici. Podatke za obradu je potrebno kopirati ga grafičku karticu. Nakon kopiranja podataka, procesne niti počinju paralelno obrađivati podatke. </w:t>
      </w:r>
      <w:r w:rsidR="00E81C84" w:rsidRPr="00BB2671">
        <w:t>Obrađene podatke vraćamo u radnu memoriju domaćina. Paralelna obrada je ovime završena.</w:t>
      </w:r>
    </w:p>
    <w:p w14:paraId="31BDB588" w14:textId="77777777" w:rsidR="003033CC" w:rsidRPr="00BB2671" w:rsidRDefault="003033CC" w:rsidP="00272552"/>
    <w:p w14:paraId="4B15176C" w14:textId="77777777" w:rsidR="003033CC" w:rsidRPr="00BB2671" w:rsidRDefault="003033CC" w:rsidP="003033CC">
      <w:pPr>
        <w:pStyle w:val="berschrift2"/>
        <w:numPr>
          <w:ilvl w:val="1"/>
          <w:numId w:val="1"/>
        </w:numPr>
        <w:rPr>
          <w:rFonts w:ascii="Times New Roman" w:hAnsi="Times New Roman"/>
          <w:sz w:val="28"/>
          <w:szCs w:val="28"/>
        </w:rPr>
      </w:pPr>
      <w:bookmarkStart w:id="5" w:name="_Toc64409815"/>
      <w:r w:rsidRPr="00BB2671">
        <w:rPr>
          <w:color w:val="auto"/>
          <w:sz w:val="28"/>
          <w:szCs w:val="28"/>
        </w:rPr>
        <w:t>Prednosti i nedostatci paralelne obrade</w:t>
      </w:r>
      <w:bookmarkEnd w:id="5"/>
    </w:p>
    <w:p w14:paraId="28C8459E" w14:textId="77777777" w:rsidR="003033CC" w:rsidRPr="00BB2671" w:rsidRDefault="003033CC" w:rsidP="003033CC"/>
    <w:tbl>
      <w:tblPr>
        <w:tblStyle w:val="Tabellenraster"/>
        <w:tblW w:w="0" w:type="auto"/>
        <w:tblLook w:val="04A0" w:firstRow="1" w:lastRow="0" w:firstColumn="1" w:lastColumn="0" w:noHBand="0" w:noVBand="1"/>
      </w:tblPr>
      <w:tblGrid>
        <w:gridCol w:w="4508"/>
        <w:gridCol w:w="4508"/>
      </w:tblGrid>
      <w:tr w:rsidR="003033CC" w:rsidRPr="00BB2671" w14:paraId="6F12219B" w14:textId="77777777" w:rsidTr="003033CC">
        <w:tc>
          <w:tcPr>
            <w:tcW w:w="4508" w:type="dxa"/>
          </w:tcPr>
          <w:p w14:paraId="79891471" w14:textId="7AEBF613" w:rsidR="003033CC" w:rsidRPr="00BB2671" w:rsidRDefault="003033CC" w:rsidP="003033CC">
            <w:r w:rsidRPr="00BB2671">
              <w:t>Prednosti</w:t>
            </w:r>
          </w:p>
        </w:tc>
        <w:tc>
          <w:tcPr>
            <w:tcW w:w="4508" w:type="dxa"/>
          </w:tcPr>
          <w:p w14:paraId="1AE21A28" w14:textId="5963D61F" w:rsidR="003033CC" w:rsidRPr="00BB2671" w:rsidRDefault="003033CC" w:rsidP="003033CC">
            <w:r w:rsidRPr="00BB2671">
              <w:t>Nedostatci</w:t>
            </w:r>
          </w:p>
        </w:tc>
      </w:tr>
      <w:tr w:rsidR="003033CC" w:rsidRPr="00BB2671" w14:paraId="09CB38E5" w14:textId="77777777" w:rsidTr="003033CC">
        <w:tc>
          <w:tcPr>
            <w:tcW w:w="4508" w:type="dxa"/>
          </w:tcPr>
          <w:p w14:paraId="4610EABC" w14:textId="37E1D2F1" w:rsidR="003033CC" w:rsidRPr="00BB2671" w:rsidRDefault="003033CC" w:rsidP="003033CC">
            <w:pPr>
              <w:pStyle w:val="Listenabsatz"/>
              <w:numPr>
                <w:ilvl w:val="0"/>
                <w:numId w:val="13"/>
              </w:numPr>
            </w:pPr>
            <w:r w:rsidRPr="00BB2671">
              <w:t>Rješava veće probleme u manje vremena</w:t>
            </w:r>
          </w:p>
          <w:p w14:paraId="28524C02" w14:textId="77777777" w:rsidR="003033CC" w:rsidRPr="00BB2671" w:rsidRDefault="003033CC" w:rsidP="003033CC">
            <w:pPr>
              <w:pStyle w:val="Listenabsatz"/>
              <w:numPr>
                <w:ilvl w:val="0"/>
                <w:numId w:val="13"/>
              </w:numPr>
            </w:pPr>
            <w:r w:rsidRPr="00BB2671">
              <w:t>Prikladan za simulacije</w:t>
            </w:r>
          </w:p>
          <w:p w14:paraId="25A0368A" w14:textId="097FCE9A" w:rsidR="003033CC" w:rsidRPr="00BB2671" w:rsidRDefault="008A74F9" w:rsidP="003033CC">
            <w:pPr>
              <w:pStyle w:val="Listenabsatz"/>
              <w:numPr>
                <w:ilvl w:val="0"/>
                <w:numId w:val="13"/>
              </w:numPr>
            </w:pPr>
            <w:r w:rsidRPr="00BB2671">
              <w:t>Ušteda novca na duže vrijeme</w:t>
            </w:r>
          </w:p>
        </w:tc>
        <w:tc>
          <w:tcPr>
            <w:tcW w:w="4508" w:type="dxa"/>
          </w:tcPr>
          <w:p w14:paraId="13D01FAD" w14:textId="52D4A606" w:rsidR="003033CC" w:rsidRPr="00BB2671" w:rsidRDefault="008A74F9" w:rsidP="003033CC">
            <w:pPr>
              <w:pStyle w:val="Listenabsatz"/>
              <w:numPr>
                <w:ilvl w:val="0"/>
                <w:numId w:val="13"/>
              </w:numPr>
            </w:pPr>
            <w:r w:rsidRPr="00BB2671">
              <w:t>Potreba za p</w:t>
            </w:r>
            <w:r w:rsidR="003033CC" w:rsidRPr="00BB2671">
              <w:t>oznavanje arhitekture</w:t>
            </w:r>
          </w:p>
          <w:p w14:paraId="7CD1B275" w14:textId="443489F0" w:rsidR="003033CC" w:rsidRPr="00BB2671" w:rsidRDefault="008A74F9" w:rsidP="003033CC">
            <w:pPr>
              <w:pStyle w:val="Listenabsatz"/>
              <w:numPr>
                <w:ilvl w:val="0"/>
                <w:numId w:val="13"/>
              </w:numPr>
            </w:pPr>
            <w:r w:rsidRPr="00BB2671">
              <w:t>Nije efikasno za obradu manjih količina podataka</w:t>
            </w:r>
          </w:p>
          <w:p w14:paraId="46F8A238" w14:textId="77777777" w:rsidR="008A74F9" w:rsidRPr="00BB2671" w:rsidRDefault="008A74F9" w:rsidP="003033CC">
            <w:pPr>
              <w:pStyle w:val="Listenabsatz"/>
              <w:numPr>
                <w:ilvl w:val="0"/>
                <w:numId w:val="13"/>
              </w:numPr>
            </w:pPr>
            <w:r w:rsidRPr="00BB2671">
              <w:t>Potreba za kopiranje podataka na grafičku karticu i obrnuto</w:t>
            </w:r>
          </w:p>
          <w:p w14:paraId="0E591019" w14:textId="38058CED" w:rsidR="008A74F9" w:rsidRPr="00BB2671" w:rsidRDefault="008A74F9" w:rsidP="00097F4B">
            <w:pPr>
              <w:pStyle w:val="Listenabsatz"/>
              <w:numPr>
                <w:ilvl w:val="0"/>
                <w:numId w:val="13"/>
              </w:numPr>
            </w:pPr>
            <w:r w:rsidRPr="00BB2671">
              <w:t>Potreba za optimizaciju</w:t>
            </w:r>
          </w:p>
        </w:tc>
      </w:tr>
    </w:tbl>
    <w:p w14:paraId="6E3A6D19" w14:textId="791E70C6" w:rsidR="00145E46" w:rsidRPr="00BB2671" w:rsidRDefault="00145E46" w:rsidP="003033CC">
      <w:pPr>
        <w:rPr>
          <w:rFonts w:ascii="Times New Roman" w:hAnsi="Times New Roman"/>
        </w:rPr>
      </w:pPr>
      <w:r w:rsidRPr="00BB2671">
        <w:br w:type="page"/>
      </w:r>
    </w:p>
    <w:p w14:paraId="33ABFC64" w14:textId="6AF2D6A2" w:rsidR="00F534B7" w:rsidRPr="00BB2671" w:rsidRDefault="00412219" w:rsidP="007E37D9">
      <w:pPr>
        <w:pStyle w:val="berschrift1"/>
        <w:numPr>
          <w:ilvl w:val="0"/>
          <w:numId w:val="1"/>
        </w:numPr>
        <w:jc w:val="center"/>
      </w:pPr>
      <w:r w:rsidRPr="00BB2671">
        <w:lastRenderedPageBreak/>
        <w:t xml:space="preserve"> </w:t>
      </w:r>
      <w:bookmarkStart w:id="6" w:name="_Toc64409816"/>
      <w:r w:rsidR="00CC2DBA" w:rsidRPr="00BB2671">
        <w:t>Rješavanje problema</w:t>
      </w:r>
      <w:bookmarkEnd w:id="6"/>
    </w:p>
    <w:p w14:paraId="1CB9CC66" w14:textId="1EE3298B" w:rsidR="002415DC" w:rsidRPr="00BB2671" w:rsidRDefault="002415DC" w:rsidP="00272552"/>
    <w:p w14:paraId="0BBD6DBA" w14:textId="1D855B86" w:rsidR="002415DC" w:rsidRPr="00BB2671" w:rsidRDefault="002415DC" w:rsidP="00272552">
      <w:r w:rsidRPr="00BB2671">
        <w:t xml:space="preserve">Da bi nam kod radio trebamo pozvati sljedeće biblioteke. </w:t>
      </w:r>
    </w:p>
    <w:p w14:paraId="3502AF51" w14:textId="77777777" w:rsidR="002415DC" w:rsidRPr="00BB2671" w:rsidRDefault="002415DC" w:rsidP="00272552">
      <w:pPr>
        <w:pStyle w:val="Code"/>
        <w:rPr>
          <w:noProof w:val="0"/>
          <w:color w:val="2E74B5" w:themeColor="accent5" w:themeShade="BF"/>
        </w:rPr>
      </w:pPr>
      <w:r w:rsidRPr="00BB2671">
        <w:rPr>
          <w:noProof w:val="0"/>
          <w:color w:val="2E74B5" w:themeColor="accent5" w:themeShade="BF"/>
        </w:rPr>
        <w:t>#include "hip/hip_runtime.h"</w:t>
      </w:r>
    </w:p>
    <w:p w14:paraId="430C8639" w14:textId="77777777" w:rsidR="002415DC" w:rsidRPr="00BB2671" w:rsidRDefault="002415DC" w:rsidP="00272552">
      <w:pPr>
        <w:pStyle w:val="Code"/>
        <w:rPr>
          <w:noProof w:val="0"/>
          <w:color w:val="2E74B5" w:themeColor="accent5" w:themeShade="BF"/>
        </w:rPr>
      </w:pPr>
      <w:r w:rsidRPr="00BB2671">
        <w:rPr>
          <w:noProof w:val="0"/>
          <w:color w:val="2E74B5" w:themeColor="accent5" w:themeShade="BF"/>
        </w:rPr>
        <w:t>#include &lt;math.h&gt;</w:t>
      </w:r>
    </w:p>
    <w:p w14:paraId="528623B4" w14:textId="77777777" w:rsidR="002415DC" w:rsidRPr="00BB2671" w:rsidRDefault="002415DC" w:rsidP="00272552">
      <w:pPr>
        <w:pStyle w:val="Code"/>
        <w:rPr>
          <w:noProof w:val="0"/>
          <w:color w:val="2E74B5" w:themeColor="accent5" w:themeShade="BF"/>
        </w:rPr>
      </w:pPr>
      <w:r w:rsidRPr="00BB2671">
        <w:rPr>
          <w:noProof w:val="0"/>
          <w:color w:val="2E74B5" w:themeColor="accent5" w:themeShade="BF"/>
        </w:rPr>
        <w:t>#include &lt;stdio.h&gt;</w:t>
      </w:r>
    </w:p>
    <w:p w14:paraId="2014E492" w14:textId="46F3A117" w:rsidR="002415DC" w:rsidRPr="00BB2671" w:rsidRDefault="002415DC" w:rsidP="00272552">
      <w:pPr>
        <w:pStyle w:val="Code"/>
        <w:rPr>
          <w:noProof w:val="0"/>
          <w:color w:val="2E74B5" w:themeColor="accent5" w:themeShade="BF"/>
        </w:rPr>
      </w:pPr>
      <w:r w:rsidRPr="00BB2671">
        <w:rPr>
          <w:noProof w:val="0"/>
          <w:color w:val="2E74B5" w:themeColor="accent5" w:themeShade="BF"/>
        </w:rPr>
        <w:t>#include &lt;stdlib.h&gt;</w:t>
      </w:r>
    </w:p>
    <w:p w14:paraId="0B77B797" w14:textId="77777777" w:rsidR="00272552" w:rsidRPr="00BB2671" w:rsidRDefault="00272552" w:rsidP="00272552">
      <w:pPr>
        <w:pStyle w:val="Code"/>
        <w:rPr>
          <w:noProof w:val="0"/>
        </w:rPr>
      </w:pPr>
    </w:p>
    <w:p w14:paraId="1E3D8C2D" w14:textId="3A3756F7" w:rsidR="002415DC" w:rsidRPr="00BB2671" w:rsidRDefault="002415DC" w:rsidP="00272552">
      <w:pPr>
        <w:pStyle w:val="Code"/>
        <w:rPr>
          <w:noProof w:val="0"/>
        </w:rPr>
      </w:pPr>
    </w:p>
    <w:p w14:paraId="7810198B" w14:textId="2A19B995" w:rsidR="002415DC" w:rsidRPr="00BB2671" w:rsidRDefault="002415DC" w:rsidP="00272552">
      <w:r w:rsidRPr="00BB2671">
        <w:t>Definiramo</w:t>
      </w:r>
      <w:r w:rsidR="00272552" w:rsidRPr="00BB2671">
        <w:t xml:space="preserve"> </w:t>
      </w:r>
      <w:r w:rsidR="00BB2671" w:rsidRPr="00BB2671">
        <w:t>veličinu</w:t>
      </w:r>
      <w:r w:rsidR="00272552" w:rsidRPr="00BB2671">
        <w:t xml:space="preserve"> bloka.</w:t>
      </w:r>
    </w:p>
    <w:p w14:paraId="6C3EA84E" w14:textId="0ACAD33B" w:rsidR="00272552" w:rsidRPr="00BB2671" w:rsidRDefault="00272552" w:rsidP="00272552">
      <w:pPr>
        <w:pStyle w:val="Code"/>
        <w:rPr>
          <w:noProof w:val="0"/>
          <w:color w:val="2E74B5" w:themeColor="accent5" w:themeShade="BF"/>
        </w:rPr>
      </w:pPr>
      <w:r w:rsidRPr="00BB2671">
        <w:rPr>
          <w:noProof w:val="0"/>
          <w:color w:val="2E74B5" w:themeColor="accent5" w:themeShade="BF"/>
        </w:rPr>
        <w:t>#define BLOCK_SIZE 1024</w:t>
      </w:r>
    </w:p>
    <w:p w14:paraId="22163AD4" w14:textId="057D6A47" w:rsidR="00272552" w:rsidRPr="00BB2671" w:rsidRDefault="00272552" w:rsidP="00272552">
      <w:pPr>
        <w:pStyle w:val="Code"/>
        <w:rPr>
          <w:noProof w:val="0"/>
        </w:rPr>
      </w:pPr>
    </w:p>
    <w:p w14:paraId="3762DB98" w14:textId="3426D247" w:rsidR="00272552" w:rsidRPr="00BB2671" w:rsidRDefault="00272552" w:rsidP="00272552"/>
    <w:p w14:paraId="505DBCB1" w14:textId="7A99FB05" w:rsidR="00272552" w:rsidRPr="00BB2671" w:rsidRDefault="00272552" w:rsidP="00272552">
      <w:r w:rsidRPr="00BB2671">
        <w:t>Definiramo strukturu tijela.</w:t>
      </w:r>
    </w:p>
    <w:p w14:paraId="55C090BE"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struct Body{</w:t>
      </w:r>
    </w:p>
    <w:p w14:paraId="577DB272"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float x, y, z, vx, vy, vz;</w:t>
      </w:r>
    </w:p>
    <w:p w14:paraId="003FD865" w14:textId="35CF9EA7" w:rsidR="00272552" w:rsidRPr="00BB2671" w:rsidRDefault="00272552" w:rsidP="00272552">
      <w:pPr>
        <w:pStyle w:val="Code"/>
        <w:rPr>
          <w:noProof w:val="0"/>
          <w:color w:val="2E74B5" w:themeColor="accent5" w:themeShade="BF"/>
        </w:rPr>
      </w:pPr>
      <w:r w:rsidRPr="00BB2671">
        <w:rPr>
          <w:noProof w:val="0"/>
          <w:color w:val="2E74B5" w:themeColor="accent5" w:themeShade="BF"/>
        </w:rPr>
        <w:t>};</w:t>
      </w:r>
    </w:p>
    <w:p w14:paraId="79063C17" w14:textId="7F3C2CDF" w:rsidR="00272552" w:rsidRPr="00BB2671" w:rsidRDefault="00272552" w:rsidP="00272552"/>
    <w:p w14:paraId="3A09E0AB" w14:textId="7782555A" w:rsidR="00272552" w:rsidRPr="00BB2671" w:rsidRDefault="00272552" w:rsidP="00272552">
      <w:r w:rsidRPr="00BB2671">
        <w:t>Definiramo funkcije min() i max() sa parametrima koje spremaju minimalno i maksimalno vrijeme u varijable minT i maxT.</w:t>
      </w:r>
    </w:p>
    <w:p w14:paraId="3912BD92"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void min(double time, double &amp;minT){</w:t>
      </w:r>
    </w:p>
    <w:p w14:paraId="1EFF62C2"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if(time&lt;minT)</w:t>
      </w:r>
    </w:p>
    <w:p w14:paraId="467C795A"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minT = time;</w:t>
      </w:r>
    </w:p>
    <w:p w14:paraId="30485979"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w:t>
      </w:r>
    </w:p>
    <w:p w14:paraId="629D4063" w14:textId="77777777" w:rsidR="00272552" w:rsidRPr="00BB2671" w:rsidRDefault="00272552" w:rsidP="00272552">
      <w:pPr>
        <w:pStyle w:val="Code"/>
        <w:rPr>
          <w:noProof w:val="0"/>
          <w:color w:val="2E74B5" w:themeColor="accent5" w:themeShade="BF"/>
          <w:highlight w:val="lightGray"/>
        </w:rPr>
      </w:pPr>
    </w:p>
    <w:p w14:paraId="45BBF01B"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void max(double time, double &amp;maxT){</w:t>
      </w:r>
    </w:p>
    <w:p w14:paraId="55F702FD"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if(time&gt;maxT)</w:t>
      </w:r>
    </w:p>
    <w:p w14:paraId="003A932F"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maxT = time;</w:t>
      </w:r>
    </w:p>
    <w:p w14:paraId="08ACFACF" w14:textId="622D1B6F" w:rsidR="00272552" w:rsidRPr="00BB2671" w:rsidRDefault="00272552" w:rsidP="00272552">
      <w:pPr>
        <w:pStyle w:val="Code"/>
        <w:rPr>
          <w:noProof w:val="0"/>
          <w:color w:val="2E74B5" w:themeColor="accent5" w:themeShade="BF"/>
        </w:rPr>
      </w:pPr>
      <w:r w:rsidRPr="00BB2671">
        <w:rPr>
          <w:noProof w:val="0"/>
          <w:color w:val="2E74B5" w:themeColor="accent5" w:themeShade="BF"/>
        </w:rPr>
        <w:t>}</w:t>
      </w:r>
    </w:p>
    <w:p w14:paraId="11D38F2B" w14:textId="6C82CEDC" w:rsidR="00272552" w:rsidRPr="00BB2671" w:rsidRDefault="00272552" w:rsidP="00272552"/>
    <w:p w14:paraId="25B0DFC9" w14:textId="53B15C44" w:rsidR="00272552" w:rsidRPr="00BB2671" w:rsidRDefault="00272552" w:rsidP="00272552">
      <w:r w:rsidRPr="00BB2671">
        <w:t xml:space="preserve">Definiramo funkciju randBodies() sa parametrima koja </w:t>
      </w:r>
      <w:r w:rsidR="00097F4B" w:rsidRPr="00BB2671">
        <w:t>početne vrijednosti svakog tijela nasumično postavi.</w:t>
      </w:r>
    </w:p>
    <w:p w14:paraId="42C4056B"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void randBodies(float *data, int n) {</w:t>
      </w:r>
    </w:p>
    <w:p w14:paraId="7510BD73"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for (int i = 0; i &lt; n; i++) {</w:t>
      </w:r>
    </w:p>
    <w:p w14:paraId="1E40CDFB"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data[i] = 2.0f * (rand() / (float)RAND_MAX) - 1.0f;</w:t>
      </w:r>
    </w:p>
    <w:p w14:paraId="372ACA8F" w14:textId="77777777" w:rsidR="00272552" w:rsidRPr="00BB2671" w:rsidRDefault="00272552" w:rsidP="00272552">
      <w:pPr>
        <w:pStyle w:val="Code"/>
        <w:rPr>
          <w:noProof w:val="0"/>
          <w:color w:val="2E74B5" w:themeColor="accent5" w:themeShade="BF"/>
        </w:rPr>
      </w:pPr>
      <w:r w:rsidRPr="00BB2671">
        <w:rPr>
          <w:noProof w:val="0"/>
          <w:color w:val="2E74B5" w:themeColor="accent5" w:themeShade="BF"/>
        </w:rPr>
        <w:t xml:space="preserve">  }</w:t>
      </w:r>
    </w:p>
    <w:p w14:paraId="7CD49E8A" w14:textId="216DF669" w:rsidR="00272552" w:rsidRPr="00BB2671" w:rsidRDefault="00272552" w:rsidP="00272552">
      <w:pPr>
        <w:pStyle w:val="Code"/>
        <w:rPr>
          <w:noProof w:val="0"/>
          <w:color w:val="2E74B5" w:themeColor="accent5" w:themeShade="BF"/>
        </w:rPr>
      </w:pPr>
      <w:r w:rsidRPr="00BB2671">
        <w:rPr>
          <w:noProof w:val="0"/>
          <w:color w:val="2E74B5" w:themeColor="accent5" w:themeShade="BF"/>
        </w:rPr>
        <w:t>}</w:t>
      </w:r>
    </w:p>
    <w:p w14:paraId="1292E8F9" w14:textId="29004F3B" w:rsidR="00272552" w:rsidRPr="00BB2671" w:rsidRDefault="00272552" w:rsidP="00272552">
      <w:pPr>
        <w:pStyle w:val="Code"/>
        <w:rPr>
          <w:noProof w:val="0"/>
        </w:rPr>
      </w:pPr>
    </w:p>
    <w:p w14:paraId="0BEC5BCF" w14:textId="39247A0E" w:rsidR="00272552" w:rsidRPr="00BB2671" w:rsidRDefault="00272552">
      <w:pPr>
        <w:spacing w:line="259" w:lineRule="auto"/>
      </w:pPr>
      <w:r w:rsidRPr="00BB2671">
        <w:br w:type="page"/>
      </w:r>
    </w:p>
    <w:p w14:paraId="048091DB" w14:textId="10E178F9" w:rsidR="00097F4B" w:rsidRPr="00BB2671" w:rsidRDefault="00272552" w:rsidP="00097F4B">
      <w:r w:rsidRPr="00BB2671">
        <w:lastRenderedPageBreak/>
        <w:t>Definiramo funkciju bodyForce() sa parametrima</w:t>
      </w:r>
      <w:r w:rsidR="00A56374" w:rsidRPr="00BB2671">
        <w:t xml:space="preserve">. Ova funkcija </w:t>
      </w:r>
      <w:r w:rsidR="00BB2671" w:rsidRPr="00BB2671">
        <w:t>će</w:t>
      </w:r>
      <w:r w:rsidR="00A56374" w:rsidRPr="00BB2671">
        <w:t xml:space="preserve"> se paralelno </w:t>
      </w:r>
      <w:r w:rsidR="00BB2671" w:rsidRPr="00BB2671">
        <w:t>izvršavati</w:t>
      </w:r>
      <w:r w:rsidR="00A56374" w:rsidRPr="00BB2671">
        <w:t xml:space="preserve"> na svakoj procesnoj niti. Varijabla </w:t>
      </w:r>
      <w:r w:rsidR="00A56374" w:rsidRPr="00BB2671">
        <w:rPr>
          <w:i/>
          <w:iCs/>
        </w:rPr>
        <w:t>i</w:t>
      </w:r>
      <w:r w:rsidR="00A56374" w:rsidRPr="00BB2671">
        <w:t xml:space="preserve"> je jedinstven indeks procesne niti. Slijedi algoritam „</w:t>
      </w:r>
      <w:r w:rsidR="00A56374" w:rsidRPr="00BB2671">
        <w:rPr>
          <w:i/>
          <w:iCs/>
        </w:rPr>
        <w:t>n tijela</w:t>
      </w:r>
      <w:r w:rsidR="00A56374" w:rsidRPr="00BB2671">
        <w:t xml:space="preserve">“, varijable </w:t>
      </w:r>
      <w:r w:rsidR="00097F4B" w:rsidRPr="00BB2671">
        <w:rPr>
          <w:i/>
          <w:iCs/>
        </w:rPr>
        <w:t>r</w:t>
      </w:r>
      <w:r w:rsidR="00A56374" w:rsidRPr="00BB2671">
        <w:rPr>
          <w:i/>
          <w:iCs/>
        </w:rPr>
        <w:t xml:space="preserve">x, </w:t>
      </w:r>
      <w:r w:rsidR="00097F4B" w:rsidRPr="00BB2671">
        <w:rPr>
          <w:i/>
          <w:iCs/>
        </w:rPr>
        <w:t>r</w:t>
      </w:r>
      <w:r w:rsidR="00A56374" w:rsidRPr="00BB2671">
        <w:rPr>
          <w:i/>
          <w:iCs/>
        </w:rPr>
        <w:t xml:space="preserve">y, </w:t>
      </w:r>
      <w:r w:rsidR="00097F4B" w:rsidRPr="00BB2671">
        <w:rPr>
          <w:i/>
          <w:iCs/>
        </w:rPr>
        <w:t>r</w:t>
      </w:r>
      <w:r w:rsidR="00A56374" w:rsidRPr="00BB2671">
        <w:rPr>
          <w:i/>
          <w:iCs/>
        </w:rPr>
        <w:t>z</w:t>
      </w:r>
      <w:r w:rsidR="00A56374" w:rsidRPr="00BB2671">
        <w:t xml:space="preserve"> su </w:t>
      </w:r>
      <w:r w:rsidR="00097F4B" w:rsidRPr="00BB2671">
        <w:t>količina energije u toj osi</w:t>
      </w:r>
      <w:r w:rsidR="00A56374" w:rsidRPr="00BB2671">
        <w:t xml:space="preserve"> i postavljaju se na 0. </w:t>
      </w:r>
      <w:r w:rsidR="00097F4B" w:rsidRPr="00BB2671">
        <w:t>Definiramo petlju koja će se ponavljati n puta i služi nam da usporedimo svako tijelo</w:t>
      </w:r>
      <w:r w:rsidR="00097F4B" w:rsidRPr="00BB2671">
        <w:rPr>
          <w:b/>
          <w:bCs/>
          <w:i/>
          <w:iCs/>
        </w:rPr>
        <w:t xml:space="preserve"> j </w:t>
      </w:r>
      <w:r w:rsidR="00097F4B" w:rsidRPr="00BB2671">
        <w:t xml:space="preserve">sa </w:t>
      </w:r>
      <w:r w:rsidR="00097F4B" w:rsidRPr="00BB2671">
        <w:rPr>
          <w:b/>
          <w:bCs/>
          <w:i/>
          <w:iCs/>
        </w:rPr>
        <w:t>i</w:t>
      </w:r>
      <w:r w:rsidR="00097F4B" w:rsidRPr="00BB2671">
        <w:t xml:space="preserve"> tijelom. Varijable dx, dy, dz su nam udaljenosti između dva tijela u određenim osima. Izračunavamo pravu udaljenost u 3d prostoru, te sumiramo količinu energije. Pri kraju</w:t>
      </w:r>
      <w:r w:rsidR="004C46B0" w:rsidRPr="00BB2671">
        <w:t xml:space="preserve"> definiramo brzinu tijela u određenim osima.</w:t>
      </w:r>
    </w:p>
    <w:p w14:paraId="7E02990C"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__global__</w:t>
      </w:r>
    </w:p>
    <w:p w14:paraId="44B665C2" w14:textId="2FE14F9A" w:rsidR="00A56374" w:rsidRPr="00BB2671" w:rsidRDefault="00A56374" w:rsidP="00A56374">
      <w:pPr>
        <w:pStyle w:val="Code"/>
        <w:rPr>
          <w:noProof w:val="0"/>
          <w:color w:val="2E74B5" w:themeColor="accent5" w:themeShade="BF"/>
        </w:rPr>
      </w:pPr>
      <w:r w:rsidRPr="00BB2671">
        <w:rPr>
          <w:noProof w:val="0"/>
          <w:color w:val="2E74B5" w:themeColor="accent5" w:themeShade="BF"/>
        </w:rPr>
        <w:t>void bodyForce(Body *p, float dt, int n) {</w:t>
      </w:r>
    </w:p>
    <w:p w14:paraId="246A9BD2" w14:textId="3D0BCB64"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int i = hipBlockDim_x * hipBlockIdx_x + hipThreadIdx_x; </w:t>
      </w:r>
    </w:p>
    <w:p w14:paraId="28E880B0"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if (i &lt; n) {</w:t>
      </w:r>
    </w:p>
    <w:p w14:paraId="7A9D98A8"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rx = 0.0f;</w:t>
      </w:r>
    </w:p>
    <w:p w14:paraId="0AF65221"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ry = 0.0f;</w:t>
      </w:r>
    </w:p>
    <w:p w14:paraId="26B98173"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rz = 0.0f;  </w:t>
      </w:r>
    </w:p>
    <w:p w14:paraId="35A7DADD" w14:textId="77777777" w:rsidR="00A56374" w:rsidRPr="00BB2671" w:rsidRDefault="00A56374" w:rsidP="00A56374">
      <w:pPr>
        <w:pStyle w:val="Code"/>
        <w:rPr>
          <w:noProof w:val="0"/>
          <w:color w:val="2E74B5" w:themeColor="accent5" w:themeShade="BF"/>
        </w:rPr>
      </w:pPr>
    </w:p>
    <w:p w14:paraId="03843212"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for (int j = 0; j &lt; n; j++) {</w:t>
      </w:r>
    </w:p>
    <w:p w14:paraId="01819198" w14:textId="2EA54CE1"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w:t>
      </w:r>
      <w:r w:rsidR="00D95570" w:rsidRPr="00BB2671">
        <w:rPr>
          <w:noProof w:val="0"/>
          <w:color w:val="2E74B5" w:themeColor="accent5" w:themeShade="BF"/>
        </w:rPr>
        <w:t xml:space="preserve"> </w:t>
      </w:r>
      <w:r w:rsidRPr="00BB2671">
        <w:rPr>
          <w:noProof w:val="0"/>
          <w:color w:val="2E74B5" w:themeColor="accent5" w:themeShade="BF"/>
        </w:rPr>
        <w:t xml:space="preserve"> float dx = p[j].x - p[i].x;</w:t>
      </w:r>
    </w:p>
    <w:p w14:paraId="62BB1868"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dy = p[j].y - p[i].y;</w:t>
      </w:r>
    </w:p>
    <w:p w14:paraId="3EA443B8"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dz = p[j].z - p[i].z;</w:t>
      </w:r>
    </w:p>
    <w:p w14:paraId="3EC6CB67" w14:textId="77777777" w:rsidR="00A56374" w:rsidRPr="00BB2671" w:rsidRDefault="00A56374" w:rsidP="00A56374">
      <w:pPr>
        <w:pStyle w:val="Code"/>
        <w:rPr>
          <w:noProof w:val="0"/>
          <w:color w:val="2E74B5" w:themeColor="accent5" w:themeShade="BF"/>
        </w:rPr>
      </w:pPr>
    </w:p>
    <w:p w14:paraId="2741FF04" w14:textId="7F51A9DC"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distSqr = dx*dx + dy*dy + dz*dz;</w:t>
      </w:r>
    </w:p>
    <w:p w14:paraId="29E10AE8" w14:textId="1683100F"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w:t>
      </w:r>
      <w:r w:rsidR="00D95570" w:rsidRPr="00BB2671">
        <w:rPr>
          <w:noProof w:val="0"/>
          <w:color w:val="2E74B5" w:themeColor="accent5" w:themeShade="BF"/>
        </w:rPr>
        <w:t xml:space="preserve"> </w:t>
      </w:r>
      <w:r w:rsidRPr="00BB2671">
        <w:rPr>
          <w:noProof w:val="0"/>
          <w:color w:val="2E74B5" w:themeColor="accent5" w:themeShade="BF"/>
        </w:rPr>
        <w:t>float invDistCube = 1.0f / sqrtf(distSqr);</w:t>
      </w:r>
    </w:p>
    <w:p w14:paraId="396C2094"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float invDist3 = invDistCube * invDistCube * invDistCube;</w:t>
      </w:r>
    </w:p>
    <w:p w14:paraId="042A8D62" w14:textId="77777777" w:rsidR="00A56374" w:rsidRPr="00BB2671" w:rsidRDefault="00A56374" w:rsidP="00A56374">
      <w:pPr>
        <w:pStyle w:val="Code"/>
        <w:rPr>
          <w:noProof w:val="0"/>
          <w:color w:val="2E74B5" w:themeColor="accent5" w:themeShade="BF"/>
        </w:rPr>
      </w:pPr>
    </w:p>
    <w:p w14:paraId="6F7EA43E"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rx += dx * invDist3;</w:t>
      </w:r>
    </w:p>
    <w:p w14:paraId="686FCED7"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ry += dy * invDist3;</w:t>
      </w:r>
    </w:p>
    <w:p w14:paraId="245EF2BC"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rz += dz * invDist3;</w:t>
      </w:r>
    </w:p>
    <w:p w14:paraId="6992EDF6"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w:t>
      </w:r>
    </w:p>
    <w:p w14:paraId="44BFE423"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w:t>
      </w:r>
    </w:p>
    <w:p w14:paraId="109FF087" w14:textId="77777777" w:rsidR="00A56374" w:rsidRPr="00BB2671" w:rsidRDefault="00A56374" w:rsidP="00A56374">
      <w:pPr>
        <w:pStyle w:val="Code"/>
        <w:rPr>
          <w:noProof w:val="0"/>
          <w:color w:val="2E74B5" w:themeColor="accent5" w:themeShade="BF"/>
        </w:rPr>
      </w:pPr>
    </w:p>
    <w:p w14:paraId="05DF7ED1" w14:textId="77777777" w:rsidR="00D95570" w:rsidRPr="00BB2671" w:rsidRDefault="00A56374" w:rsidP="00A56374">
      <w:pPr>
        <w:pStyle w:val="Code"/>
        <w:rPr>
          <w:noProof w:val="0"/>
          <w:color w:val="2E74B5" w:themeColor="accent5" w:themeShade="BF"/>
        </w:rPr>
      </w:pPr>
      <w:r w:rsidRPr="00BB2671">
        <w:rPr>
          <w:noProof w:val="0"/>
          <w:color w:val="2E74B5" w:themeColor="accent5" w:themeShade="BF"/>
        </w:rPr>
        <w:t xml:space="preserve">    p[i].vx += dt*rx; </w:t>
      </w:r>
    </w:p>
    <w:p w14:paraId="21552039" w14:textId="6C4469CF" w:rsidR="00D95570" w:rsidRPr="00BB2671" w:rsidRDefault="00D95570" w:rsidP="00A56374">
      <w:pPr>
        <w:pStyle w:val="Code"/>
        <w:rPr>
          <w:noProof w:val="0"/>
          <w:color w:val="2E74B5" w:themeColor="accent5" w:themeShade="BF"/>
        </w:rPr>
      </w:pPr>
      <w:r w:rsidRPr="00BB2671">
        <w:rPr>
          <w:noProof w:val="0"/>
          <w:color w:val="2E74B5" w:themeColor="accent5" w:themeShade="BF"/>
        </w:rPr>
        <w:t xml:space="preserve">    </w:t>
      </w:r>
      <w:r w:rsidR="00A56374" w:rsidRPr="00BB2671">
        <w:rPr>
          <w:noProof w:val="0"/>
          <w:color w:val="2E74B5" w:themeColor="accent5" w:themeShade="BF"/>
        </w:rPr>
        <w:t xml:space="preserve">p[i].vy += dt*ry; </w:t>
      </w:r>
    </w:p>
    <w:p w14:paraId="62DB2E67" w14:textId="0012CCB8" w:rsidR="00A56374" w:rsidRPr="00BB2671" w:rsidRDefault="00D95570" w:rsidP="00A56374">
      <w:pPr>
        <w:pStyle w:val="Code"/>
        <w:rPr>
          <w:noProof w:val="0"/>
          <w:color w:val="2E74B5" w:themeColor="accent5" w:themeShade="BF"/>
        </w:rPr>
      </w:pPr>
      <w:r w:rsidRPr="00BB2671">
        <w:rPr>
          <w:noProof w:val="0"/>
          <w:color w:val="2E74B5" w:themeColor="accent5" w:themeShade="BF"/>
        </w:rPr>
        <w:t xml:space="preserve">   </w:t>
      </w:r>
      <w:r w:rsidR="00A56374" w:rsidRPr="00BB2671">
        <w:rPr>
          <w:noProof w:val="0"/>
          <w:color w:val="2E74B5" w:themeColor="accent5" w:themeShade="BF"/>
        </w:rPr>
        <w:t>p[i].vz += dt*rz;</w:t>
      </w:r>
    </w:p>
    <w:p w14:paraId="0D900A93" w14:textId="77777777" w:rsidR="00A56374" w:rsidRPr="00BB2671" w:rsidRDefault="00A56374" w:rsidP="00A56374">
      <w:pPr>
        <w:pStyle w:val="Code"/>
        <w:rPr>
          <w:noProof w:val="0"/>
          <w:color w:val="2E74B5" w:themeColor="accent5" w:themeShade="BF"/>
        </w:rPr>
      </w:pPr>
      <w:r w:rsidRPr="00BB2671">
        <w:rPr>
          <w:noProof w:val="0"/>
          <w:color w:val="2E74B5" w:themeColor="accent5" w:themeShade="BF"/>
        </w:rPr>
        <w:t xml:space="preserve">  }</w:t>
      </w:r>
    </w:p>
    <w:p w14:paraId="1627E9FE" w14:textId="0B42B760" w:rsidR="00A56374" w:rsidRPr="00BB2671" w:rsidRDefault="00A56374" w:rsidP="00A56374">
      <w:pPr>
        <w:pStyle w:val="Code"/>
        <w:rPr>
          <w:noProof w:val="0"/>
          <w:color w:val="2E74B5" w:themeColor="accent5" w:themeShade="BF"/>
        </w:rPr>
      </w:pPr>
      <w:r w:rsidRPr="00BB2671">
        <w:rPr>
          <w:noProof w:val="0"/>
          <w:color w:val="2E74B5" w:themeColor="accent5" w:themeShade="BF"/>
        </w:rPr>
        <w:t>}</w:t>
      </w:r>
    </w:p>
    <w:p w14:paraId="1981A55C" w14:textId="049AAB00" w:rsidR="001555EC" w:rsidRPr="00BB2671" w:rsidRDefault="001555EC">
      <w:pPr>
        <w:spacing w:line="259" w:lineRule="auto"/>
        <w:rPr>
          <w:rFonts w:ascii="Calibri" w:hAnsi="Calibri"/>
          <w:i/>
          <w:color w:val="2E74B5" w:themeColor="accent5" w:themeShade="BF"/>
        </w:rPr>
      </w:pPr>
      <w:r w:rsidRPr="00BB2671">
        <w:rPr>
          <w:color w:val="2E74B5" w:themeColor="accent5" w:themeShade="BF"/>
        </w:rPr>
        <w:br w:type="page"/>
      </w:r>
    </w:p>
    <w:p w14:paraId="3C758F58" w14:textId="2E4414D3" w:rsidR="001555EC" w:rsidRPr="00BB2671" w:rsidRDefault="001555EC" w:rsidP="001555EC">
      <w:r w:rsidRPr="00BB2671">
        <w:lastRenderedPageBreak/>
        <w:t>U funkciji main() sa argumentima, definiramo varijablu „nBodies“ i postavljamo je na 0. Ako pri pokretanju programa unesemo broj tijela kao argument, varijabla „nBodies“ se postavlja na taj broj, inače program će se ponoviti 3 puta i postaviti varijablu „nBodies“ na 50000, 150000 i 350000.</w:t>
      </w:r>
    </w:p>
    <w:p w14:paraId="0D196DC0"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int main(const int argc, const char** argv) {</w:t>
      </w:r>
    </w:p>
    <w:p w14:paraId="23940950"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int nBodies = 0;</w:t>
      </w:r>
    </w:p>
    <w:p w14:paraId="0135FC23" w14:textId="21C1D0E5"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for(int r = 0; r&lt;3;r++){ </w:t>
      </w:r>
    </w:p>
    <w:p w14:paraId="0F16756D"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if(r == 0){</w:t>
      </w:r>
    </w:p>
    <w:p w14:paraId="6BA39E9A" w14:textId="1C87D34C"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nBodies = 50000;</w:t>
      </w:r>
    </w:p>
    <w:p w14:paraId="7F0874A3"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w:t>
      </w:r>
    </w:p>
    <w:p w14:paraId="026F8F06"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else if (r == 1){</w:t>
      </w:r>
    </w:p>
    <w:p w14:paraId="0CCE8BC2" w14:textId="2377A335"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nBodies = 150000; </w:t>
      </w:r>
    </w:p>
    <w:p w14:paraId="6AD45C41"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w:t>
      </w:r>
    </w:p>
    <w:p w14:paraId="6FE42515"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else{</w:t>
      </w:r>
    </w:p>
    <w:p w14:paraId="1E6F94E3" w14:textId="006E8248"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nBodies = 350000; </w:t>
      </w:r>
    </w:p>
    <w:p w14:paraId="39AF7E7D"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w:t>
      </w:r>
    </w:p>
    <w:p w14:paraId="1C9459D4"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double minT = 10000.0, maxT = 0.0;</w:t>
      </w:r>
    </w:p>
    <w:p w14:paraId="0246DA62" w14:textId="77777777"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if (argc &gt; 1){</w:t>
      </w:r>
    </w:p>
    <w:p w14:paraId="73349633" w14:textId="2A88B0E4"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nBodies = atoi(argv[1]); </w:t>
      </w:r>
    </w:p>
    <w:p w14:paraId="3039A8F1" w14:textId="31935FCC"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r = 3;</w:t>
      </w:r>
    </w:p>
    <w:p w14:paraId="04DFA03F" w14:textId="7DCEF22B"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        }</w:t>
      </w:r>
    </w:p>
    <w:p w14:paraId="072D4C64" w14:textId="6FD85A0A" w:rsidR="001555EC" w:rsidRPr="00BB2671" w:rsidRDefault="001555EC" w:rsidP="001555EC">
      <w:pPr>
        <w:pStyle w:val="Code"/>
        <w:rPr>
          <w:noProof w:val="0"/>
          <w:color w:val="2E74B5" w:themeColor="accent5" w:themeShade="BF"/>
        </w:rPr>
      </w:pPr>
    </w:p>
    <w:p w14:paraId="5A0316EF" w14:textId="68C159C2" w:rsidR="001555EC" w:rsidRPr="00BB2671" w:rsidRDefault="001555EC" w:rsidP="001555EC">
      <w:r w:rsidRPr="00BB2671">
        <w:t>Definiramo varijablu „dt“ na 0.01 kao vremenski korak i varijablu „iterations“ na 10. Ona nam definira koliko iteracija će program napraviti u jednom segmentu.</w:t>
      </w:r>
    </w:p>
    <w:p w14:paraId="724910FC" w14:textId="01688DC4" w:rsidR="001555EC" w:rsidRPr="00BB2671" w:rsidRDefault="001555EC" w:rsidP="001555EC">
      <w:pPr>
        <w:pStyle w:val="Code"/>
        <w:rPr>
          <w:noProof w:val="0"/>
          <w:color w:val="2E74B5" w:themeColor="accent5" w:themeShade="BF"/>
        </w:rPr>
      </w:pPr>
      <w:r w:rsidRPr="00BB2671">
        <w:rPr>
          <w:noProof w:val="0"/>
          <w:color w:val="2E74B5" w:themeColor="accent5" w:themeShade="BF"/>
        </w:rPr>
        <w:t>const float dt = 0.01f;</w:t>
      </w:r>
    </w:p>
    <w:p w14:paraId="5C9D62A8" w14:textId="23135832" w:rsidR="001555EC" w:rsidRPr="00BB2671" w:rsidRDefault="001555EC" w:rsidP="001555EC">
      <w:pPr>
        <w:pStyle w:val="Code"/>
        <w:rPr>
          <w:noProof w:val="0"/>
          <w:color w:val="2E74B5" w:themeColor="accent5" w:themeShade="BF"/>
        </w:rPr>
      </w:pPr>
      <w:r w:rsidRPr="00BB2671">
        <w:rPr>
          <w:noProof w:val="0"/>
          <w:color w:val="2E74B5" w:themeColor="accent5" w:themeShade="BF"/>
        </w:rPr>
        <w:t xml:space="preserve">const int iterations = 10;  </w:t>
      </w:r>
    </w:p>
    <w:p w14:paraId="382B2E4A" w14:textId="6B9B8DBB" w:rsidR="001555EC" w:rsidRPr="00BB2671" w:rsidRDefault="001555EC" w:rsidP="001555EC">
      <w:pPr>
        <w:pStyle w:val="Code"/>
        <w:rPr>
          <w:noProof w:val="0"/>
          <w:color w:val="2E74B5" w:themeColor="accent5" w:themeShade="BF"/>
        </w:rPr>
      </w:pPr>
    </w:p>
    <w:p w14:paraId="499933F9" w14:textId="56E803C5" w:rsidR="001555EC" w:rsidRPr="00BB2671" w:rsidRDefault="001555EC" w:rsidP="001555EC">
      <w:r w:rsidRPr="00BB2671">
        <w:t>Definiramo varijablu „allocBytes“ koja nam označava veličinu potrebne alokacije</w:t>
      </w:r>
      <w:r w:rsidR="00C37A8D" w:rsidRPr="00BB2671">
        <w:t xml:space="preserve"> i postavljamo je na umnožak broja tijela (</w:t>
      </w:r>
      <w:r w:rsidR="00C37A8D" w:rsidRPr="00BB2671">
        <w:rPr>
          <w:i/>
          <w:iCs/>
        </w:rPr>
        <w:t>nBodies</w:t>
      </w:r>
      <w:r w:rsidR="00C37A8D" w:rsidRPr="00BB2671">
        <w:t xml:space="preserve">) i veličinu strukture </w:t>
      </w:r>
      <w:r w:rsidR="00C37A8D" w:rsidRPr="00BB2671">
        <w:rPr>
          <w:i/>
          <w:iCs/>
        </w:rPr>
        <w:t xml:space="preserve">„Body“ </w:t>
      </w:r>
      <w:r w:rsidR="00C37A8D" w:rsidRPr="00BB2671">
        <w:t xml:space="preserve">(sizeof(Body)).  Slijedi alokacija memorije u radnoj memoriji domaćina (RAM), definiramo </w:t>
      </w:r>
      <w:r w:rsidR="00BB2671" w:rsidRPr="00BB2671">
        <w:t>pokazivač</w:t>
      </w:r>
      <w:r w:rsidR="00C37A8D" w:rsidRPr="00BB2671">
        <w:t xml:space="preserve"> „buf“ koji pokazuje na alociranu memoriju domaćina. Definiramo </w:t>
      </w:r>
      <w:r w:rsidR="00BB2671" w:rsidRPr="00BB2671">
        <w:t>pokazivač</w:t>
      </w:r>
      <w:r w:rsidR="00C37A8D" w:rsidRPr="00BB2671">
        <w:t xml:space="preserve"> „p“ strukture „Body“ koji pokazuje na </w:t>
      </w:r>
      <w:r w:rsidR="00BB2671" w:rsidRPr="00BB2671">
        <w:t>pokazivač</w:t>
      </w:r>
      <w:r w:rsidR="00C37A8D" w:rsidRPr="00BB2671">
        <w:t xml:space="preserve"> „buf“.</w:t>
      </w:r>
    </w:p>
    <w:p w14:paraId="28A12F93" w14:textId="60AED829" w:rsidR="00C37A8D" w:rsidRPr="00BB2671" w:rsidRDefault="00C37A8D" w:rsidP="00C37A8D">
      <w:pPr>
        <w:pStyle w:val="Code"/>
        <w:rPr>
          <w:noProof w:val="0"/>
          <w:color w:val="2E74B5" w:themeColor="accent5" w:themeShade="BF"/>
        </w:rPr>
      </w:pPr>
      <w:r w:rsidRPr="00BB2671">
        <w:rPr>
          <w:noProof w:val="0"/>
          <w:color w:val="2E74B5" w:themeColor="accent5" w:themeShade="BF"/>
        </w:rPr>
        <w:t xml:space="preserve">int allocBytes = nBodies*sizeof(Body); </w:t>
      </w:r>
    </w:p>
    <w:p w14:paraId="4AAAEF85" w14:textId="591A4AA7" w:rsidR="00C37A8D" w:rsidRPr="00BB2671" w:rsidRDefault="00C37A8D" w:rsidP="00C37A8D">
      <w:pPr>
        <w:pStyle w:val="Code"/>
        <w:rPr>
          <w:noProof w:val="0"/>
          <w:color w:val="2E74B5" w:themeColor="accent5" w:themeShade="BF"/>
        </w:rPr>
      </w:pPr>
      <w:r w:rsidRPr="00BB2671">
        <w:rPr>
          <w:noProof w:val="0"/>
          <w:color w:val="2E74B5" w:themeColor="accent5" w:themeShade="BF"/>
        </w:rPr>
        <w:t xml:space="preserve">float *buf = (float*)malloc(allocBytes); </w:t>
      </w:r>
    </w:p>
    <w:p w14:paraId="2F943B4F" w14:textId="2EA78186" w:rsidR="00C37A8D" w:rsidRPr="00BB2671" w:rsidRDefault="00C37A8D" w:rsidP="00C37A8D">
      <w:pPr>
        <w:pStyle w:val="Code"/>
        <w:rPr>
          <w:noProof w:val="0"/>
          <w:color w:val="2E74B5" w:themeColor="accent5" w:themeShade="BF"/>
        </w:rPr>
      </w:pPr>
      <w:r w:rsidRPr="00BB2671">
        <w:rPr>
          <w:noProof w:val="0"/>
          <w:color w:val="2E74B5" w:themeColor="accent5" w:themeShade="BF"/>
        </w:rPr>
        <w:t>Body *p = (Body*)buf;</w:t>
      </w:r>
    </w:p>
    <w:p w14:paraId="6B20C958" w14:textId="63D922BD" w:rsidR="00C37A8D" w:rsidRPr="00BB2671" w:rsidRDefault="00C37A8D" w:rsidP="00C37A8D">
      <w:pPr>
        <w:pStyle w:val="Code"/>
        <w:rPr>
          <w:noProof w:val="0"/>
          <w:color w:val="2E74B5" w:themeColor="accent5" w:themeShade="BF"/>
        </w:rPr>
      </w:pPr>
    </w:p>
    <w:p w14:paraId="6B7B545A" w14:textId="2E11BD9A" w:rsidR="00C37A8D" w:rsidRPr="00BB2671" w:rsidRDefault="00EB7409" w:rsidP="00C37A8D">
      <w:r w:rsidRPr="00BB2671">
        <w:t xml:space="preserve">Zatim definiramo </w:t>
      </w:r>
      <w:r w:rsidR="00BB2671" w:rsidRPr="00BB2671">
        <w:t>pokazivač</w:t>
      </w:r>
      <w:r w:rsidRPr="00BB2671">
        <w:t xml:space="preserve"> „d_buf“, </w:t>
      </w:r>
      <w:r w:rsidR="003B189D" w:rsidRPr="00BB2671">
        <w:t>a</w:t>
      </w:r>
      <w:r w:rsidRPr="00BB2671">
        <w:t xml:space="preserve">lociramo memoriju na grafičkoj kartici </w:t>
      </w:r>
      <w:r w:rsidR="00BB2671" w:rsidRPr="00BB2671">
        <w:t>veličine</w:t>
      </w:r>
      <w:r w:rsidRPr="00BB2671">
        <w:t xml:space="preserve"> „allocBytes“. Definiramo </w:t>
      </w:r>
      <w:r w:rsidR="00BB2671" w:rsidRPr="00BB2671">
        <w:t>pokazivač</w:t>
      </w:r>
      <w:r w:rsidR="00BB2671">
        <w:t xml:space="preserve"> </w:t>
      </w:r>
      <w:r w:rsidRPr="00BB2671">
        <w:t xml:space="preserve">„d_p“ strukture „Body“ koji pokazuje na </w:t>
      </w:r>
      <w:r w:rsidR="00BB2671" w:rsidRPr="00BB2671">
        <w:t>pokazivač</w:t>
      </w:r>
      <w:r w:rsidRPr="00BB2671">
        <w:t xml:space="preserve"> „d_buf“.</w:t>
      </w:r>
    </w:p>
    <w:p w14:paraId="53B12EDF" w14:textId="45BA6BB3" w:rsidR="00EB7409" w:rsidRPr="00BB2671" w:rsidRDefault="00EB7409" w:rsidP="00EB7409">
      <w:pPr>
        <w:pStyle w:val="Code"/>
        <w:rPr>
          <w:noProof w:val="0"/>
          <w:color w:val="2E74B5" w:themeColor="accent5" w:themeShade="BF"/>
        </w:rPr>
      </w:pPr>
      <w:r w:rsidRPr="00BB2671">
        <w:rPr>
          <w:noProof w:val="0"/>
          <w:color w:val="2E74B5" w:themeColor="accent5" w:themeShade="BF"/>
        </w:rPr>
        <w:t>float *d_buf; //</w:t>
      </w:r>
    </w:p>
    <w:p w14:paraId="4F5FF4C8" w14:textId="11DC266A" w:rsidR="00EB7409" w:rsidRPr="00BB2671" w:rsidRDefault="00EB7409" w:rsidP="00EB7409">
      <w:pPr>
        <w:pStyle w:val="Code"/>
        <w:rPr>
          <w:noProof w:val="0"/>
          <w:color w:val="2E74B5" w:themeColor="accent5" w:themeShade="BF"/>
        </w:rPr>
      </w:pPr>
      <w:r w:rsidRPr="00BB2671">
        <w:rPr>
          <w:noProof w:val="0"/>
          <w:color w:val="2E74B5" w:themeColor="accent5" w:themeShade="BF"/>
        </w:rPr>
        <w:t>hipMalloc(&amp;d_buf, allocBytes);</w:t>
      </w:r>
    </w:p>
    <w:p w14:paraId="05EF7FEA" w14:textId="1E33F28F" w:rsidR="00EB7409" w:rsidRPr="00BB2671" w:rsidRDefault="00EB7409" w:rsidP="00EB7409">
      <w:pPr>
        <w:pStyle w:val="Code"/>
        <w:rPr>
          <w:noProof w:val="0"/>
          <w:color w:val="2E74B5" w:themeColor="accent5" w:themeShade="BF"/>
        </w:rPr>
      </w:pPr>
      <w:r w:rsidRPr="00BB2671">
        <w:rPr>
          <w:noProof w:val="0"/>
          <w:color w:val="2E74B5" w:themeColor="accent5" w:themeShade="BF"/>
        </w:rPr>
        <w:t>Body *d_p = (Body*)d_buf;</w:t>
      </w:r>
    </w:p>
    <w:p w14:paraId="1C168A8C" w14:textId="284EC0DA" w:rsidR="00C37A8D" w:rsidRPr="00BB2671" w:rsidRDefault="00C37A8D" w:rsidP="00C37A8D">
      <w:pPr>
        <w:rPr>
          <w:color w:val="2E74B5" w:themeColor="accent5" w:themeShade="BF"/>
        </w:rPr>
      </w:pPr>
    </w:p>
    <w:p w14:paraId="70492B42" w14:textId="10595498" w:rsidR="00D765A8" w:rsidRPr="00BB2671" w:rsidRDefault="00D765A8" w:rsidP="00D765A8">
      <w:r w:rsidRPr="00BB2671">
        <w:t>Funkcija „randBodies()“ sa parametrima nam postavlja početne vrijednosti tijela na nasumične vrijednosti.</w:t>
      </w:r>
    </w:p>
    <w:p w14:paraId="1E81DE5F" w14:textId="0C97D3C1" w:rsidR="00EB7409" w:rsidRPr="00BB2671" w:rsidRDefault="00EB7409" w:rsidP="00D765A8">
      <w:pPr>
        <w:pStyle w:val="Code"/>
        <w:rPr>
          <w:noProof w:val="0"/>
          <w:color w:val="2E74B5" w:themeColor="accent5" w:themeShade="BF"/>
        </w:rPr>
      </w:pPr>
      <w:r w:rsidRPr="00BB2671">
        <w:rPr>
          <w:noProof w:val="0"/>
          <w:color w:val="2E74B5" w:themeColor="accent5" w:themeShade="BF"/>
        </w:rPr>
        <w:t xml:space="preserve">randBodies(buf, 6*nBodies); </w:t>
      </w:r>
    </w:p>
    <w:p w14:paraId="22096204" w14:textId="5D0206EC" w:rsidR="00EB7409" w:rsidRPr="00BB2671" w:rsidRDefault="00EB7409">
      <w:pPr>
        <w:spacing w:line="259" w:lineRule="auto"/>
      </w:pPr>
      <w:r w:rsidRPr="00BB2671">
        <w:br w:type="page"/>
      </w:r>
    </w:p>
    <w:p w14:paraId="31D072E9" w14:textId="04FB39E7" w:rsidR="00EB7409" w:rsidRPr="00BB2671" w:rsidRDefault="00EB7409" w:rsidP="00C37A8D">
      <w:r w:rsidRPr="00BB2671">
        <w:lastRenderedPageBreak/>
        <w:t xml:space="preserve">Definiramo varijablu „grid“, čija se vrijednost izračuna po formuli za podjednako </w:t>
      </w:r>
      <w:r w:rsidR="00BB2671" w:rsidRPr="00BB2671">
        <w:t>opterećenje</w:t>
      </w:r>
      <w:r w:rsidR="0005594A" w:rsidRPr="00BB2671">
        <w:t xml:space="preserve">, varijabla „maxN“ nam izračunava najveći broj procesnih niti ovisno o veličini bloka i grida, te varijabla „timesum“ za </w:t>
      </w:r>
      <w:r w:rsidR="00BB2671" w:rsidRPr="00BB2671">
        <w:t>izračunavanje</w:t>
      </w:r>
      <w:r w:rsidR="0005594A" w:rsidRPr="00BB2671">
        <w:t xml:space="preserve"> </w:t>
      </w:r>
      <w:r w:rsidR="00BB2671" w:rsidRPr="00BB2671">
        <w:t>sveukupnog</w:t>
      </w:r>
      <w:r w:rsidR="0005594A" w:rsidRPr="00BB2671">
        <w:t xml:space="preserve"> vremena izvođenja segmenta i postavljamo ga na 0.</w:t>
      </w:r>
      <w:r w:rsidR="00D05041" w:rsidRPr="00BB2671">
        <w:t xml:space="preserve"> Ispisujemo osnovne informacije o postavkama.</w:t>
      </w:r>
    </w:p>
    <w:p w14:paraId="66220510" w14:textId="677E7F10" w:rsidR="0005594A" w:rsidRPr="00BB2671" w:rsidRDefault="0005594A" w:rsidP="0005594A">
      <w:pPr>
        <w:pStyle w:val="Code"/>
        <w:rPr>
          <w:noProof w:val="0"/>
          <w:color w:val="2E74B5" w:themeColor="accent5" w:themeShade="BF"/>
        </w:rPr>
      </w:pPr>
      <w:r w:rsidRPr="00BB2671">
        <w:rPr>
          <w:noProof w:val="0"/>
          <w:color w:val="2E74B5" w:themeColor="accent5" w:themeShade="BF"/>
        </w:rPr>
        <w:t>int grid = (nBodies + BLOCK_SIZE - 1) / BLOCK_SIZE;</w:t>
      </w:r>
    </w:p>
    <w:p w14:paraId="42292375" w14:textId="39A141A8" w:rsidR="0005594A" w:rsidRPr="00BB2671" w:rsidRDefault="0005594A" w:rsidP="0005594A">
      <w:pPr>
        <w:pStyle w:val="Code"/>
        <w:rPr>
          <w:noProof w:val="0"/>
          <w:color w:val="2E74B5" w:themeColor="accent5" w:themeShade="BF"/>
        </w:rPr>
      </w:pPr>
      <w:r w:rsidRPr="00BB2671">
        <w:rPr>
          <w:noProof w:val="0"/>
          <w:color w:val="2E74B5" w:themeColor="accent5" w:themeShade="BF"/>
        </w:rPr>
        <w:t xml:space="preserve">int maxN = BLOCK_SIZE*grid; </w:t>
      </w:r>
    </w:p>
    <w:p w14:paraId="188C5644" w14:textId="726EC72D" w:rsidR="0005594A" w:rsidRPr="00BB2671" w:rsidRDefault="0005594A" w:rsidP="0005594A">
      <w:pPr>
        <w:pStyle w:val="Code"/>
        <w:rPr>
          <w:noProof w:val="0"/>
          <w:color w:val="2E74B5" w:themeColor="accent5" w:themeShade="BF"/>
        </w:rPr>
      </w:pPr>
      <w:r w:rsidRPr="00BB2671">
        <w:rPr>
          <w:noProof w:val="0"/>
          <w:color w:val="2E74B5" w:themeColor="accent5" w:themeShade="BF"/>
        </w:rPr>
        <w:t>double timesum = 0.0;</w:t>
      </w:r>
    </w:p>
    <w:p w14:paraId="1EDC0D26" w14:textId="0E5259D0" w:rsidR="00D05041" w:rsidRPr="00BB2671" w:rsidRDefault="00D05041" w:rsidP="0005594A">
      <w:pPr>
        <w:pStyle w:val="Code"/>
        <w:rPr>
          <w:noProof w:val="0"/>
          <w:color w:val="2E74B5" w:themeColor="accent5" w:themeShade="BF"/>
        </w:rPr>
      </w:pPr>
      <w:r w:rsidRPr="00BB2671">
        <w:rPr>
          <w:noProof w:val="0"/>
          <w:color w:val="2E74B5" w:themeColor="accent5" w:themeShade="BF"/>
        </w:rPr>
        <w:t>printf("Number of body's: %d\nBlock size: %d\nGrid size: %d\nMaximum n in with this setup (Block * Grid): %d\nThreds not used: %d\nUsed threds: %d %%\nNumber of iterations: %d\n\n",nBodies, BLOCK_SIZE, grid, maxN, maxN-nBodies, nBodies*100/maxN, iterations);</w:t>
      </w:r>
    </w:p>
    <w:p w14:paraId="4534CED5" w14:textId="15EFADF4" w:rsidR="0005594A" w:rsidRPr="00BB2671" w:rsidRDefault="0005594A" w:rsidP="0005594A"/>
    <w:p w14:paraId="26F124B0" w14:textId="51555222" w:rsidR="0005594A" w:rsidRPr="00BB2671" w:rsidRDefault="0005594A" w:rsidP="0005594A">
      <w:r w:rsidRPr="00BB2671">
        <w:t>Ispisujemo osnovne informacije o postavkama. Petlju ponavljamo</w:t>
      </w:r>
      <w:r w:rsidR="003B544F" w:rsidRPr="00BB2671">
        <w:t xml:space="preserve"> ovisno o vrijednosti „iterations“, u ovom slučaju 10 puta. Za svaku iteraciju </w:t>
      </w:r>
      <w:r w:rsidR="00BB2671" w:rsidRPr="00BB2671">
        <w:t>definiramo</w:t>
      </w:r>
      <w:r w:rsidR="003B544F" w:rsidRPr="00BB2671">
        <w:t xml:space="preserve"> varijablu „start“ koja nam sprema trenutno vrijeme. Pozivamo funkciju „hipMemcpy()“ sa parametrima. Funkcija kopira podatke sa domaćina na grafičku karticu, kako je parametrom definirano. Nakon toga počinje obrada podatak na grafičkoj kartici paralelno. Obradu započinjemo pozivanjem funkcije hipLaunchKernelGGL() sa parametrima. Nakon šta se obrada podataka izvrši, potrebno je vratiti obrađene podatke iz memorije grafičke kartice na memoriju domaćina. </w:t>
      </w:r>
      <w:r w:rsidR="00BB2671" w:rsidRPr="00BB2671">
        <w:t>Funkcija</w:t>
      </w:r>
      <w:r w:rsidR="003B544F" w:rsidRPr="00BB2671">
        <w:t xml:space="preserve"> „hipMemcpy()“ sa odgovarajućim parametrima nam to omogućuje.</w:t>
      </w:r>
      <w:r w:rsidR="004C46B0" w:rsidRPr="00BB2671">
        <w:t xml:space="preserve"> Ažuriramo poziciju svakog tijela pomoću prije izračunatim podacima</w:t>
      </w:r>
      <w:r w:rsidR="003B544F" w:rsidRPr="00BB2671">
        <w:t xml:space="preserve">. Definiramo varijablu “timediff” koja nam sprema </w:t>
      </w:r>
      <w:r w:rsidR="00D05041" w:rsidRPr="00BB2671">
        <w:t xml:space="preserve">vrijeme obrade podataka. Pozivamo funkcije min() i max() sa parametrima. Varijabli “timesum” nadodajemo vrijeme obrade podataka. Ispisujemo podatke o broju iteracije I proteklom vremenu. </w:t>
      </w:r>
    </w:p>
    <w:p w14:paraId="24657D9E" w14:textId="69390970" w:rsidR="00D05041" w:rsidRPr="00BB2671" w:rsidRDefault="00D05041" w:rsidP="00D05041">
      <w:pPr>
        <w:pStyle w:val="Code"/>
        <w:rPr>
          <w:noProof w:val="0"/>
          <w:color w:val="2E74B5" w:themeColor="accent5" w:themeShade="BF"/>
        </w:rPr>
      </w:pPr>
      <w:r w:rsidRPr="00BB2671">
        <w:rPr>
          <w:noProof w:val="0"/>
          <w:color w:val="2E74B5" w:themeColor="accent5" w:themeShade="BF"/>
        </w:rPr>
        <w:t>for (int i = 1; i &lt;= iterations; i++) {</w:t>
      </w:r>
    </w:p>
    <w:p w14:paraId="244F4903" w14:textId="1D1C141E"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int start = clock(); </w:t>
      </w:r>
    </w:p>
    <w:p w14:paraId="10B0B383" w14:textId="43888919"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hipMemcpy(d_buf, buf, allocBytes, hipMemcpyHostToDevice); </w:t>
      </w:r>
    </w:p>
    <w:p w14:paraId="65E35DA3" w14:textId="6E9095E4"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hipLaunchKernelGGL(bodyForce, dim3(grid), dim3(BLOCK_SIZE), 0, 0, d_p, dt, nBodies);</w:t>
      </w:r>
    </w:p>
    <w:p w14:paraId="5E8C2721" w14:textId="3BD3381A"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hipMemcpy(buf, d_buf, allocBytes, hipMemcpyDeviceToHost);</w:t>
      </w:r>
    </w:p>
    <w:p w14:paraId="41C612ED" w14:textId="77777777" w:rsidR="00D05041" w:rsidRPr="00BB2671" w:rsidRDefault="00D05041" w:rsidP="00D05041">
      <w:pPr>
        <w:pStyle w:val="Code"/>
        <w:ind w:left="720"/>
        <w:rPr>
          <w:noProof w:val="0"/>
          <w:color w:val="2E74B5" w:themeColor="accent5" w:themeShade="BF"/>
        </w:rPr>
      </w:pPr>
    </w:p>
    <w:p w14:paraId="66D0E430" w14:textId="7D180245"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for (int j = 0 ; j &lt; nBodies; j++) { </w:t>
      </w:r>
    </w:p>
    <w:p w14:paraId="76CEFA53" w14:textId="29DD5630"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p[j].x += p[j].vx*dt;</w:t>
      </w:r>
    </w:p>
    <w:p w14:paraId="7D6629C6" w14:textId="2B40386B"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p[j].y += p[j].vy*dt;</w:t>
      </w:r>
    </w:p>
    <w:p w14:paraId="535D9939" w14:textId="59C13790"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p[j].z += p[j].vz*dt;</w:t>
      </w:r>
    </w:p>
    <w:p w14:paraId="568726A1" w14:textId="311C030E"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w:t>
      </w:r>
    </w:p>
    <w:p w14:paraId="19E1E10E" w14:textId="593C90E6"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const double timediff = (clock()-start) / 1000000.0; </w:t>
      </w:r>
    </w:p>
    <w:p w14:paraId="0983A583" w14:textId="5CBC73B7"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min(timediff, minT);</w:t>
      </w:r>
    </w:p>
    <w:p w14:paraId="1A715AC0" w14:textId="717D7340"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max(timediff, maxT);</w:t>
      </w:r>
    </w:p>
    <w:p w14:paraId="09B32828" w14:textId="53F0FA70"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if (i &gt; 1) { </w:t>
      </w:r>
    </w:p>
    <w:p w14:paraId="3918470C" w14:textId="038FA4C5" w:rsidR="00D05041" w:rsidRPr="00BB2671" w:rsidRDefault="00D05041" w:rsidP="00D05041">
      <w:pPr>
        <w:pStyle w:val="Code"/>
        <w:ind w:left="720" w:firstLine="720"/>
        <w:rPr>
          <w:noProof w:val="0"/>
          <w:color w:val="2E74B5" w:themeColor="accent5" w:themeShade="BF"/>
        </w:rPr>
      </w:pPr>
      <w:r w:rsidRPr="00BB2671">
        <w:rPr>
          <w:noProof w:val="0"/>
          <w:color w:val="2E74B5" w:themeColor="accent5" w:themeShade="BF"/>
        </w:rPr>
        <w:t xml:space="preserve">timesum += timediff; </w:t>
      </w:r>
    </w:p>
    <w:p w14:paraId="52078B6B" w14:textId="1AAE001D"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w:t>
      </w:r>
    </w:p>
    <w:p w14:paraId="60992147" w14:textId="77777777" w:rsidR="00D05041" w:rsidRPr="00BB2671" w:rsidRDefault="00D05041" w:rsidP="00D05041">
      <w:pPr>
        <w:pStyle w:val="Code"/>
        <w:ind w:left="720"/>
        <w:rPr>
          <w:noProof w:val="0"/>
          <w:color w:val="2E74B5" w:themeColor="accent5" w:themeShade="BF"/>
        </w:rPr>
      </w:pPr>
      <w:r w:rsidRPr="00BB2671">
        <w:rPr>
          <w:noProof w:val="0"/>
          <w:color w:val="2E74B5" w:themeColor="accent5" w:themeShade="BF"/>
        </w:rPr>
        <w:t xml:space="preserve">printf("Iteration %d: %.5f seconds\n", i, timediff); </w:t>
      </w:r>
    </w:p>
    <w:p w14:paraId="067C7100" w14:textId="20470BB7" w:rsidR="00D05041" w:rsidRPr="00BB2671" w:rsidRDefault="00D05041" w:rsidP="00D05041">
      <w:pPr>
        <w:pStyle w:val="Code"/>
        <w:rPr>
          <w:noProof w:val="0"/>
          <w:color w:val="2E74B5" w:themeColor="accent5" w:themeShade="BF"/>
        </w:rPr>
      </w:pPr>
      <w:r w:rsidRPr="00BB2671">
        <w:rPr>
          <w:noProof w:val="0"/>
          <w:color w:val="2E74B5" w:themeColor="accent5" w:themeShade="BF"/>
        </w:rPr>
        <w:t>}</w:t>
      </w:r>
    </w:p>
    <w:p w14:paraId="3EFD6C3A" w14:textId="77777777" w:rsidR="00D05041" w:rsidRPr="00BB2671" w:rsidRDefault="00D05041">
      <w:pPr>
        <w:spacing w:line="259" w:lineRule="auto"/>
        <w:rPr>
          <w:rFonts w:ascii="Calibri" w:hAnsi="Calibri"/>
          <w:i/>
          <w:color w:val="2E74B5" w:themeColor="accent5" w:themeShade="BF"/>
        </w:rPr>
      </w:pPr>
      <w:r w:rsidRPr="00BB2671">
        <w:rPr>
          <w:color w:val="2E74B5" w:themeColor="accent5" w:themeShade="BF"/>
        </w:rPr>
        <w:br w:type="page"/>
      </w:r>
    </w:p>
    <w:p w14:paraId="1F15AC35" w14:textId="4EE477C4" w:rsidR="00D05041" w:rsidRPr="00BB2671" w:rsidRDefault="00D05041" w:rsidP="00D05041">
      <w:r w:rsidRPr="00BB2671">
        <w:lastRenderedPageBreak/>
        <w:t>Definiramo varijablu “avgT” koja će izračunati prosječno vrijeme iteracije. Zatim ispišemo informacije o obrađenim podatcima.</w:t>
      </w:r>
    </w:p>
    <w:p w14:paraId="1E6EA3F5" w14:textId="34427C44" w:rsidR="00D05041" w:rsidRPr="00BB2671" w:rsidRDefault="00D05041" w:rsidP="00D05041">
      <w:pPr>
        <w:pStyle w:val="Code"/>
        <w:rPr>
          <w:noProof w:val="0"/>
          <w:color w:val="2E74B5" w:themeColor="accent5" w:themeShade="BF"/>
        </w:rPr>
      </w:pPr>
      <w:r w:rsidRPr="00BB2671">
        <w:rPr>
          <w:noProof w:val="0"/>
          <w:color w:val="2E74B5" w:themeColor="accent5" w:themeShade="BF"/>
        </w:rPr>
        <w:t>double avgT = timesum / (double)(iterations-1);</w:t>
      </w:r>
    </w:p>
    <w:p w14:paraId="6F245F52" w14:textId="77777777" w:rsidR="00D05041" w:rsidRPr="00BB2671" w:rsidRDefault="00D05041" w:rsidP="00D05041">
      <w:pPr>
        <w:pStyle w:val="Code"/>
        <w:rPr>
          <w:noProof w:val="0"/>
          <w:color w:val="2E74B5" w:themeColor="accent5" w:themeShade="BF"/>
        </w:rPr>
      </w:pPr>
    </w:p>
    <w:p w14:paraId="1594B484" w14:textId="7E8C8056" w:rsidR="00D05041" w:rsidRPr="00BB2671" w:rsidRDefault="00D05041" w:rsidP="00D05041">
      <w:pPr>
        <w:pStyle w:val="Code"/>
        <w:rPr>
          <w:noProof w:val="0"/>
          <w:color w:val="2E74B5" w:themeColor="accent5" w:themeShade="BF"/>
        </w:rPr>
      </w:pPr>
      <w:r w:rsidRPr="00BB2671">
        <w:rPr>
          <w:noProof w:val="0"/>
          <w:color w:val="2E74B5" w:themeColor="accent5" w:themeShade="BF"/>
        </w:rPr>
        <w:t>printf("\nMinimum time: %0.5f seconds, Maximum time: %0.5f seconds, Average time: %0.5f\n",minT, maxT, avgT);</w:t>
      </w:r>
    </w:p>
    <w:p w14:paraId="2DD36AFA" w14:textId="517028EF" w:rsidR="00D05041" w:rsidRPr="00BB2671" w:rsidRDefault="00D05041" w:rsidP="00D05041">
      <w:pPr>
        <w:pStyle w:val="Code"/>
        <w:rPr>
          <w:noProof w:val="0"/>
          <w:color w:val="2E74B5" w:themeColor="accent5" w:themeShade="BF"/>
        </w:rPr>
      </w:pPr>
      <w:r w:rsidRPr="00BB2671">
        <w:rPr>
          <w:noProof w:val="0"/>
          <w:color w:val="2E74B5" w:themeColor="accent5" w:themeShade="BF"/>
        </w:rPr>
        <w:t>printf("%d Bodies: average %0.0f Operations / second\n\n\n", nBodies, round(nBodies / timesum));</w:t>
      </w:r>
    </w:p>
    <w:p w14:paraId="56DF3835" w14:textId="4C7C2BDC" w:rsidR="00FD3765" w:rsidRPr="00BB2671" w:rsidRDefault="00FD3765" w:rsidP="00D05041">
      <w:pPr>
        <w:pStyle w:val="Code"/>
        <w:rPr>
          <w:noProof w:val="0"/>
          <w:color w:val="2E74B5" w:themeColor="accent5" w:themeShade="BF"/>
        </w:rPr>
      </w:pPr>
    </w:p>
    <w:p w14:paraId="52AB7242" w14:textId="7DBCB27C" w:rsidR="00FD3765" w:rsidRPr="00BB2671" w:rsidRDefault="00FD3765" w:rsidP="00FD3765">
      <w:pPr>
        <w:tabs>
          <w:tab w:val="left" w:pos="7306"/>
        </w:tabs>
      </w:pPr>
      <w:r w:rsidRPr="00BB2671">
        <w:t>Pri kraju potrebno je osloboditi radnu memoriju domaćina i grafičke kartice</w:t>
      </w:r>
      <w:r w:rsidR="003B189D" w:rsidRPr="00BB2671">
        <w:t xml:space="preserve"> pomoću funkcija free() i hipFree()</w:t>
      </w:r>
      <w:r w:rsidRPr="00BB2671">
        <w:t>.</w:t>
      </w:r>
    </w:p>
    <w:p w14:paraId="71EAC0B9" w14:textId="62147ED4" w:rsidR="00FD3765" w:rsidRPr="00BB2671" w:rsidRDefault="00FD3765" w:rsidP="00FD3765">
      <w:pPr>
        <w:pStyle w:val="Code"/>
        <w:rPr>
          <w:noProof w:val="0"/>
          <w:color w:val="2E74B5" w:themeColor="accent5" w:themeShade="BF"/>
        </w:rPr>
      </w:pPr>
      <w:r w:rsidRPr="00BB2671">
        <w:rPr>
          <w:noProof w:val="0"/>
          <w:color w:val="2E74B5" w:themeColor="accent5" w:themeShade="BF"/>
        </w:rPr>
        <w:t xml:space="preserve">        free(buf);</w:t>
      </w:r>
    </w:p>
    <w:p w14:paraId="55F06BFF" w14:textId="7FAA1CA2" w:rsidR="00FD3765" w:rsidRPr="00BB2671" w:rsidRDefault="00FD3765" w:rsidP="00FD3765">
      <w:pPr>
        <w:pStyle w:val="Code"/>
        <w:rPr>
          <w:noProof w:val="0"/>
          <w:color w:val="2E74B5" w:themeColor="accent5" w:themeShade="BF"/>
        </w:rPr>
      </w:pPr>
      <w:r w:rsidRPr="00BB2671">
        <w:rPr>
          <w:noProof w:val="0"/>
          <w:color w:val="2E74B5" w:themeColor="accent5" w:themeShade="BF"/>
        </w:rPr>
        <w:t xml:space="preserve">        hipFree(d_buf);</w:t>
      </w:r>
    </w:p>
    <w:p w14:paraId="036BF9F8" w14:textId="77777777" w:rsidR="00FD3765" w:rsidRPr="00BB2671" w:rsidRDefault="00FD3765" w:rsidP="00FD3765">
      <w:pPr>
        <w:pStyle w:val="Code"/>
        <w:rPr>
          <w:noProof w:val="0"/>
          <w:color w:val="2E74B5" w:themeColor="accent5" w:themeShade="BF"/>
        </w:rPr>
      </w:pPr>
      <w:r w:rsidRPr="00BB2671">
        <w:rPr>
          <w:noProof w:val="0"/>
          <w:color w:val="2E74B5" w:themeColor="accent5" w:themeShade="BF"/>
        </w:rPr>
        <w:t xml:space="preserve">    }</w:t>
      </w:r>
    </w:p>
    <w:p w14:paraId="6ED16695" w14:textId="734BC9D9" w:rsidR="00145E46" w:rsidRPr="00BB2671" w:rsidRDefault="00FD3765" w:rsidP="00FD3765">
      <w:pPr>
        <w:pStyle w:val="Code"/>
        <w:rPr>
          <w:noProof w:val="0"/>
          <w:color w:val="2E74B5" w:themeColor="accent5" w:themeShade="BF"/>
        </w:rPr>
      </w:pPr>
      <w:r w:rsidRPr="00BB2671">
        <w:rPr>
          <w:noProof w:val="0"/>
          <w:color w:val="2E74B5" w:themeColor="accent5" w:themeShade="BF"/>
        </w:rPr>
        <w:t>}</w:t>
      </w:r>
    </w:p>
    <w:p w14:paraId="407EED60" w14:textId="05682069" w:rsidR="00CC2DBA" w:rsidRPr="00BB2671" w:rsidRDefault="00145E46" w:rsidP="00CC2DBA">
      <w:pPr>
        <w:pStyle w:val="berschrift1"/>
        <w:numPr>
          <w:ilvl w:val="0"/>
          <w:numId w:val="1"/>
        </w:numPr>
        <w:jc w:val="center"/>
      </w:pPr>
      <w:r w:rsidRPr="00BB2671">
        <w:br w:type="page"/>
      </w:r>
      <w:r w:rsidR="00466310" w:rsidRPr="00BB2671">
        <w:lastRenderedPageBreak/>
        <w:t xml:space="preserve"> </w:t>
      </w:r>
      <w:bookmarkStart w:id="7" w:name="_Toc64409817"/>
      <w:r w:rsidR="00CC2DBA" w:rsidRPr="00BB2671">
        <w:t>Analiza rješenja</w:t>
      </w:r>
      <w:bookmarkEnd w:id="7"/>
    </w:p>
    <w:p w14:paraId="2253E856" w14:textId="77777777" w:rsidR="00466310" w:rsidRPr="00BB2671" w:rsidRDefault="00466310" w:rsidP="00466310"/>
    <w:p w14:paraId="2AE3BBAA" w14:textId="030CEE99" w:rsidR="00CC2DBA" w:rsidRPr="00BB2671" w:rsidRDefault="00CC2DBA" w:rsidP="00CC2DBA"/>
    <w:p w14:paraId="222A04A1" w14:textId="6CAB6316" w:rsidR="004C3EB5" w:rsidRPr="00BB2671" w:rsidRDefault="004C3EB5" w:rsidP="00CC2DBA">
      <w:pPr>
        <w:rPr>
          <w:i/>
          <w:iCs/>
        </w:rPr>
      </w:pPr>
      <w:r w:rsidRPr="00BB2671">
        <w:t>Kompajliramo datoteku nbody.cpp pomoću "</w:t>
      </w:r>
      <w:r w:rsidRPr="00BB2671">
        <w:rPr>
          <w:i/>
          <w:iCs/>
        </w:rPr>
        <w:t>HIP: AMD ROCm hipcc kompajlera. U našem slučaju:</w:t>
      </w:r>
    </w:p>
    <w:p w14:paraId="175478C8" w14:textId="03C0E5D8" w:rsidR="004C3EB5" w:rsidRPr="00BB2671" w:rsidRDefault="004C3EB5" w:rsidP="004C3EB5">
      <w:pPr>
        <w:pStyle w:val="Code"/>
        <w:rPr>
          <w:noProof w:val="0"/>
        </w:rPr>
      </w:pPr>
      <w:r w:rsidRPr="00BB2671">
        <w:rPr>
          <w:noProof w:val="0"/>
        </w:rPr>
        <w:t>/opt/rocm/bin/hipcc -I/opt/rocm/include -g /home/pphs23/nBody/hip/nbody.cpp -o /home/pphs23/nBody/hip/nbody -lfmt -I/usr/include/eigen3 -L/opt/rocm/lib -lrocrand -lrocblas -lrocsolver -lrocsparse -lrocalution -lrocfft</w:t>
      </w:r>
    </w:p>
    <w:p w14:paraId="1A3E2ECB" w14:textId="68B883DA" w:rsidR="004C3EB5" w:rsidRPr="00BB2671" w:rsidRDefault="004C3EB5" w:rsidP="004C3EB5">
      <w:pPr>
        <w:pStyle w:val="Code"/>
        <w:rPr>
          <w:noProof w:val="0"/>
        </w:rPr>
      </w:pPr>
    </w:p>
    <w:p w14:paraId="34B4824B" w14:textId="2514928E" w:rsidR="004C3EB5" w:rsidRPr="00BB2671" w:rsidRDefault="004C3EB5" w:rsidP="004C3EB5">
      <w:r w:rsidRPr="00BB2671">
        <w:t xml:space="preserve">Program </w:t>
      </w:r>
      <w:r w:rsidR="00BB2671" w:rsidRPr="00BB2671">
        <w:t>pokrećemo</w:t>
      </w:r>
      <w:r w:rsidRPr="00BB2671">
        <w:t xml:space="preserve"> sa naredbom </w:t>
      </w:r>
      <w:r w:rsidRPr="00BB2671">
        <w:rPr>
          <w:i/>
          <w:iCs/>
        </w:rPr>
        <w:t>nbody</w:t>
      </w:r>
      <w:r w:rsidRPr="00BB2671">
        <w:t xml:space="preserve"> sa parametrom </w:t>
      </w:r>
      <w:r w:rsidRPr="00BB2671">
        <w:rPr>
          <w:i/>
          <w:iCs/>
        </w:rPr>
        <w:t>150000</w:t>
      </w:r>
      <w:r w:rsidRPr="00BB2671">
        <w:t xml:space="preserve"> u terminalu.</w:t>
      </w:r>
    </w:p>
    <w:p w14:paraId="53A85CBA" w14:textId="35B8D2A0" w:rsidR="00CC2DBA" w:rsidRPr="00BB2671" w:rsidRDefault="00DD26A5" w:rsidP="00CC2DBA">
      <w:pPr>
        <w:pStyle w:val="Code"/>
        <w:rPr>
          <w:noProof w:val="0"/>
        </w:rPr>
      </w:pPr>
      <w:r w:rsidRPr="00BB2671">
        <w:rPr>
          <w:noProof w:val="0"/>
        </w:rPr>
        <w:t>&gt;&gt;</w:t>
      </w:r>
      <w:r w:rsidR="00CC2DBA" w:rsidRPr="00BB2671">
        <w:rPr>
          <w:noProof w:val="0"/>
        </w:rPr>
        <w:t>pphs23@ares:~$ ./nBody/hip/nbody 150000</w:t>
      </w:r>
    </w:p>
    <w:p w14:paraId="442D7E77" w14:textId="2059712D" w:rsidR="004C3EB5" w:rsidRPr="00BB2671" w:rsidRDefault="004C3EB5" w:rsidP="00CC2DBA">
      <w:pPr>
        <w:pStyle w:val="Code"/>
        <w:rPr>
          <w:noProof w:val="0"/>
        </w:rPr>
      </w:pPr>
    </w:p>
    <w:p w14:paraId="22578BF0" w14:textId="2FCAEDF4" w:rsidR="004C3EB5" w:rsidRPr="00BB2671" w:rsidRDefault="004C3EB5" w:rsidP="004C3EB5">
      <w:r w:rsidRPr="00BB2671">
        <w:t>Program nam ispiše sljedeći kod.</w:t>
      </w:r>
    </w:p>
    <w:p w14:paraId="7C1A3D9F" w14:textId="77777777" w:rsidR="00CC2DBA" w:rsidRPr="00BB2671" w:rsidRDefault="00CC2DBA" w:rsidP="00CC2DBA">
      <w:pPr>
        <w:pStyle w:val="Code"/>
        <w:rPr>
          <w:noProof w:val="0"/>
        </w:rPr>
      </w:pPr>
    </w:p>
    <w:p w14:paraId="7CFA3178" w14:textId="77777777" w:rsidR="00CC2DBA" w:rsidRPr="00BB2671" w:rsidRDefault="00CC2DBA" w:rsidP="00CC2DBA">
      <w:pPr>
        <w:pStyle w:val="Code"/>
        <w:rPr>
          <w:noProof w:val="0"/>
        </w:rPr>
      </w:pPr>
      <w:r w:rsidRPr="00BB2671">
        <w:rPr>
          <w:noProof w:val="0"/>
        </w:rPr>
        <w:t>Number of body's: 150000</w:t>
      </w:r>
    </w:p>
    <w:p w14:paraId="2548C9FF" w14:textId="77777777" w:rsidR="00CC2DBA" w:rsidRPr="00BB2671" w:rsidRDefault="00CC2DBA" w:rsidP="00CC2DBA">
      <w:pPr>
        <w:pStyle w:val="Code"/>
        <w:rPr>
          <w:noProof w:val="0"/>
        </w:rPr>
      </w:pPr>
      <w:r w:rsidRPr="00BB2671">
        <w:rPr>
          <w:noProof w:val="0"/>
        </w:rPr>
        <w:t>Block size: 1024</w:t>
      </w:r>
    </w:p>
    <w:p w14:paraId="747A09C9" w14:textId="77777777" w:rsidR="00CC2DBA" w:rsidRPr="00BB2671" w:rsidRDefault="00CC2DBA" w:rsidP="00CC2DBA">
      <w:pPr>
        <w:pStyle w:val="Code"/>
        <w:rPr>
          <w:noProof w:val="0"/>
        </w:rPr>
      </w:pPr>
      <w:r w:rsidRPr="00BB2671">
        <w:rPr>
          <w:noProof w:val="0"/>
        </w:rPr>
        <w:t>Grid size: 147</w:t>
      </w:r>
    </w:p>
    <w:p w14:paraId="08D64F2C" w14:textId="77777777" w:rsidR="00CC2DBA" w:rsidRPr="00BB2671" w:rsidRDefault="00CC2DBA" w:rsidP="00CC2DBA">
      <w:pPr>
        <w:pStyle w:val="Code"/>
        <w:rPr>
          <w:noProof w:val="0"/>
        </w:rPr>
      </w:pPr>
      <w:r w:rsidRPr="00BB2671">
        <w:rPr>
          <w:noProof w:val="0"/>
        </w:rPr>
        <w:t>Maximum n in with this setup (Block * Grid): 150528</w:t>
      </w:r>
    </w:p>
    <w:p w14:paraId="20A7F4DF" w14:textId="77777777" w:rsidR="00CC2DBA" w:rsidRPr="00BB2671" w:rsidRDefault="00CC2DBA" w:rsidP="00CC2DBA">
      <w:pPr>
        <w:pStyle w:val="Code"/>
        <w:rPr>
          <w:noProof w:val="0"/>
        </w:rPr>
      </w:pPr>
      <w:r w:rsidRPr="00BB2671">
        <w:rPr>
          <w:noProof w:val="0"/>
        </w:rPr>
        <w:t>Threds not used: 528</w:t>
      </w:r>
    </w:p>
    <w:p w14:paraId="6669D717" w14:textId="77777777" w:rsidR="00CC2DBA" w:rsidRPr="00BB2671" w:rsidRDefault="00CC2DBA" w:rsidP="00CC2DBA">
      <w:pPr>
        <w:pStyle w:val="Code"/>
        <w:rPr>
          <w:noProof w:val="0"/>
        </w:rPr>
      </w:pPr>
      <w:r w:rsidRPr="00BB2671">
        <w:rPr>
          <w:noProof w:val="0"/>
        </w:rPr>
        <w:t>Used threds: 99 %</w:t>
      </w:r>
    </w:p>
    <w:p w14:paraId="056D8385" w14:textId="77777777" w:rsidR="00CC2DBA" w:rsidRPr="00BB2671" w:rsidRDefault="00CC2DBA" w:rsidP="00CC2DBA">
      <w:pPr>
        <w:pStyle w:val="Code"/>
        <w:rPr>
          <w:noProof w:val="0"/>
        </w:rPr>
      </w:pPr>
      <w:r w:rsidRPr="00BB2671">
        <w:rPr>
          <w:noProof w:val="0"/>
        </w:rPr>
        <w:t>Number of iterations: 10</w:t>
      </w:r>
    </w:p>
    <w:p w14:paraId="555B49F3" w14:textId="77777777" w:rsidR="00CC2DBA" w:rsidRPr="00BB2671" w:rsidRDefault="00CC2DBA" w:rsidP="00CC2DBA">
      <w:pPr>
        <w:pStyle w:val="Code"/>
        <w:rPr>
          <w:noProof w:val="0"/>
        </w:rPr>
      </w:pPr>
    </w:p>
    <w:p w14:paraId="2A30D7CE" w14:textId="77777777" w:rsidR="00CC2DBA" w:rsidRPr="00BB2671" w:rsidRDefault="00CC2DBA" w:rsidP="00CC2DBA">
      <w:pPr>
        <w:pStyle w:val="Code"/>
        <w:rPr>
          <w:noProof w:val="0"/>
        </w:rPr>
      </w:pPr>
      <w:r w:rsidRPr="00BB2671">
        <w:rPr>
          <w:noProof w:val="0"/>
        </w:rPr>
        <w:t>Iteration 1: 0.42397 seconds</w:t>
      </w:r>
    </w:p>
    <w:p w14:paraId="2ED3BC39" w14:textId="77777777" w:rsidR="00CC2DBA" w:rsidRPr="00BB2671" w:rsidRDefault="00CC2DBA" w:rsidP="00CC2DBA">
      <w:pPr>
        <w:pStyle w:val="Code"/>
        <w:rPr>
          <w:noProof w:val="0"/>
        </w:rPr>
      </w:pPr>
      <w:r w:rsidRPr="00BB2671">
        <w:rPr>
          <w:noProof w:val="0"/>
        </w:rPr>
        <w:t>Iteration 2: 0.19711 seconds</w:t>
      </w:r>
    </w:p>
    <w:p w14:paraId="0BE8AE01" w14:textId="77777777" w:rsidR="00CC2DBA" w:rsidRPr="00BB2671" w:rsidRDefault="00CC2DBA" w:rsidP="00CC2DBA">
      <w:pPr>
        <w:pStyle w:val="Code"/>
        <w:rPr>
          <w:noProof w:val="0"/>
        </w:rPr>
      </w:pPr>
      <w:r w:rsidRPr="00BB2671">
        <w:rPr>
          <w:noProof w:val="0"/>
        </w:rPr>
        <w:t>Iteration 3: 0.19699 seconds</w:t>
      </w:r>
    </w:p>
    <w:p w14:paraId="786800ED" w14:textId="77777777" w:rsidR="00CC2DBA" w:rsidRPr="00BB2671" w:rsidRDefault="00CC2DBA" w:rsidP="00CC2DBA">
      <w:pPr>
        <w:pStyle w:val="Code"/>
        <w:rPr>
          <w:noProof w:val="0"/>
        </w:rPr>
      </w:pPr>
      <w:r w:rsidRPr="00BB2671">
        <w:rPr>
          <w:noProof w:val="0"/>
        </w:rPr>
        <w:t>Iteration 4: 0.19687 seconds</w:t>
      </w:r>
    </w:p>
    <w:p w14:paraId="48F87683" w14:textId="77777777" w:rsidR="00CC2DBA" w:rsidRPr="00BB2671" w:rsidRDefault="00CC2DBA" w:rsidP="00CC2DBA">
      <w:pPr>
        <w:pStyle w:val="Code"/>
        <w:rPr>
          <w:noProof w:val="0"/>
        </w:rPr>
      </w:pPr>
      <w:r w:rsidRPr="00BB2671">
        <w:rPr>
          <w:noProof w:val="0"/>
        </w:rPr>
        <w:t>Iteration 5: 0.19768 seconds</w:t>
      </w:r>
    </w:p>
    <w:p w14:paraId="7EE76783" w14:textId="77777777" w:rsidR="00CC2DBA" w:rsidRPr="00BB2671" w:rsidRDefault="00CC2DBA" w:rsidP="00CC2DBA">
      <w:pPr>
        <w:pStyle w:val="Code"/>
        <w:rPr>
          <w:noProof w:val="0"/>
        </w:rPr>
      </w:pPr>
      <w:r w:rsidRPr="00BB2671">
        <w:rPr>
          <w:noProof w:val="0"/>
        </w:rPr>
        <w:t>Iteration 6: 0.19668 seconds</w:t>
      </w:r>
    </w:p>
    <w:p w14:paraId="0E7B0A53" w14:textId="77777777" w:rsidR="00CC2DBA" w:rsidRPr="00BB2671" w:rsidRDefault="00CC2DBA" w:rsidP="00CC2DBA">
      <w:pPr>
        <w:pStyle w:val="Code"/>
        <w:rPr>
          <w:noProof w:val="0"/>
        </w:rPr>
      </w:pPr>
      <w:r w:rsidRPr="00BB2671">
        <w:rPr>
          <w:noProof w:val="0"/>
        </w:rPr>
        <w:t>Iteration 7: 0.19704 seconds</w:t>
      </w:r>
    </w:p>
    <w:p w14:paraId="2147BDD6" w14:textId="77777777" w:rsidR="00CC2DBA" w:rsidRPr="00BB2671" w:rsidRDefault="00CC2DBA" w:rsidP="00CC2DBA">
      <w:pPr>
        <w:pStyle w:val="Code"/>
        <w:rPr>
          <w:noProof w:val="0"/>
        </w:rPr>
      </w:pPr>
      <w:r w:rsidRPr="00BB2671">
        <w:rPr>
          <w:noProof w:val="0"/>
        </w:rPr>
        <w:t>Iteration 8: 0.19665 seconds</w:t>
      </w:r>
    </w:p>
    <w:p w14:paraId="584A909C" w14:textId="77777777" w:rsidR="00CC2DBA" w:rsidRPr="00BB2671" w:rsidRDefault="00CC2DBA" w:rsidP="00CC2DBA">
      <w:pPr>
        <w:pStyle w:val="Code"/>
        <w:rPr>
          <w:noProof w:val="0"/>
        </w:rPr>
      </w:pPr>
      <w:r w:rsidRPr="00BB2671">
        <w:rPr>
          <w:noProof w:val="0"/>
        </w:rPr>
        <w:t>Iteration 9: 0.19690 seconds</w:t>
      </w:r>
    </w:p>
    <w:p w14:paraId="3F9A90A8" w14:textId="77777777" w:rsidR="00CC2DBA" w:rsidRPr="00BB2671" w:rsidRDefault="00CC2DBA" w:rsidP="00CC2DBA">
      <w:pPr>
        <w:pStyle w:val="Code"/>
        <w:rPr>
          <w:noProof w:val="0"/>
        </w:rPr>
      </w:pPr>
      <w:r w:rsidRPr="00BB2671">
        <w:rPr>
          <w:noProof w:val="0"/>
        </w:rPr>
        <w:t>Iteration 10: 0.19714 seconds</w:t>
      </w:r>
    </w:p>
    <w:p w14:paraId="27AC4AA9" w14:textId="77777777" w:rsidR="00CC2DBA" w:rsidRPr="00BB2671" w:rsidRDefault="00CC2DBA" w:rsidP="00CC2DBA">
      <w:pPr>
        <w:pStyle w:val="Code"/>
        <w:rPr>
          <w:noProof w:val="0"/>
        </w:rPr>
      </w:pPr>
    </w:p>
    <w:p w14:paraId="17B8EFC4" w14:textId="77777777" w:rsidR="00CC2DBA" w:rsidRPr="00BB2671" w:rsidRDefault="00CC2DBA" w:rsidP="00CC2DBA">
      <w:pPr>
        <w:pStyle w:val="Code"/>
        <w:rPr>
          <w:noProof w:val="0"/>
        </w:rPr>
      </w:pPr>
      <w:r w:rsidRPr="00BB2671">
        <w:rPr>
          <w:noProof w:val="0"/>
        </w:rPr>
        <w:t>Minimum time: 0.19665 seconds, Maximum time: 0.42397 seconds, Average time: 0.19701</w:t>
      </w:r>
    </w:p>
    <w:p w14:paraId="4E971027" w14:textId="2CD2F8C9" w:rsidR="00CC2DBA" w:rsidRPr="00BB2671" w:rsidRDefault="00CC2DBA" w:rsidP="00CC2DBA">
      <w:pPr>
        <w:pStyle w:val="Code"/>
        <w:rPr>
          <w:noProof w:val="0"/>
        </w:rPr>
      </w:pPr>
      <w:r w:rsidRPr="00BB2671">
        <w:rPr>
          <w:noProof w:val="0"/>
        </w:rPr>
        <w:t>150000 Bodies: average 84599 Operations / second</w:t>
      </w:r>
    </w:p>
    <w:p w14:paraId="496907A3" w14:textId="06B01DB6" w:rsidR="00CC2DBA" w:rsidRPr="00BB2671" w:rsidRDefault="00CC2DBA" w:rsidP="00CC2DBA"/>
    <w:p w14:paraId="43E9A7D3" w14:textId="75D831E0" w:rsidR="00466310" w:rsidRPr="00BB2671" w:rsidRDefault="00466310" w:rsidP="00CC2DBA"/>
    <w:p w14:paraId="01FE519E" w14:textId="4242C74E" w:rsidR="00466310" w:rsidRPr="00BB2671" w:rsidRDefault="00466310" w:rsidP="00466310">
      <w:r w:rsidRPr="00BB2671">
        <w:t xml:space="preserve">Prvi odlomak nam ispisuje broj tijela simulacije, veličinu bloka, veličinu grida, najveći broj procesnih niti, broj neiskorištenih procesnih niti, postotak korištenih niti te broj iteracija. Zatim se ispisuje broj iteracije i vrijeme izvođenja te iteracije. Zadnji odlomak nam ispisuje vrijeme najkraće iteracije , vrijeme najduže iteracije i vrijeme </w:t>
      </w:r>
      <w:r w:rsidR="00BB2671" w:rsidRPr="00BB2671">
        <w:t>prosječne</w:t>
      </w:r>
      <w:r w:rsidRPr="00BB2671">
        <w:t xml:space="preserve"> iteracije. Pri kraju nam se ispisuje prosječan broj operacija po sekundi ovisno o broju tijela.</w:t>
      </w:r>
    </w:p>
    <w:p w14:paraId="3812953F" w14:textId="3BF471DF" w:rsidR="00CC2DBA" w:rsidRPr="00BB2671" w:rsidRDefault="00CC2DBA" w:rsidP="00CC2DBA"/>
    <w:p w14:paraId="2BC145A4" w14:textId="5FB1423D" w:rsidR="00CC2DBA" w:rsidRPr="00BB2671" w:rsidRDefault="006C6DF0" w:rsidP="006C6DF0">
      <w:pPr>
        <w:pStyle w:val="berschrift1"/>
        <w:numPr>
          <w:ilvl w:val="0"/>
          <w:numId w:val="1"/>
        </w:numPr>
        <w:jc w:val="center"/>
      </w:pPr>
      <w:r w:rsidRPr="00BB2671">
        <w:lastRenderedPageBreak/>
        <w:t xml:space="preserve"> </w:t>
      </w:r>
      <w:bookmarkStart w:id="8" w:name="_Toc64409818"/>
      <w:r w:rsidRPr="00BB2671">
        <w:t xml:space="preserve">Usporedba </w:t>
      </w:r>
      <w:r w:rsidR="00DD26A5" w:rsidRPr="00BB2671">
        <w:t xml:space="preserve">vremena obrade </w:t>
      </w:r>
      <w:r w:rsidR="00575A44" w:rsidRPr="00BB2671">
        <w:t xml:space="preserve">sa </w:t>
      </w:r>
      <w:r w:rsidR="00DD26A5" w:rsidRPr="00BB2671">
        <w:t>drukčiji</w:t>
      </w:r>
      <w:r w:rsidR="00575A44" w:rsidRPr="00BB2671">
        <w:t xml:space="preserve">m </w:t>
      </w:r>
      <w:r w:rsidR="00DD26A5" w:rsidRPr="00BB2671">
        <w:t>konfiguracija</w:t>
      </w:r>
      <w:bookmarkEnd w:id="8"/>
    </w:p>
    <w:p w14:paraId="06DC56DD" w14:textId="0FED199C" w:rsidR="00CC2DBA" w:rsidRPr="00BB2671" w:rsidRDefault="00CC2DBA" w:rsidP="00CC2DBA"/>
    <w:p w14:paraId="74CBFF9A" w14:textId="5E071DA9" w:rsidR="00575A44" w:rsidRPr="00BB2671" w:rsidRDefault="006C6DF0" w:rsidP="00CC2DBA">
      <w:r w:rsidRPr="00BB2671">
        <w:t xml:space="preserve">ROCm i CUDA imaju veoma sličan </w:t>
      </w:r>
      <w:r w:rsidR="00BB2671" w:rsidRPr="00BB2671">
        <w:t>način</w:t>
      </w:r>
      <w:r w:rsidRPr="00BB2671">
        <w:t xml:space="preserve"> rada. Vremenski ćemo usporediti </w:t>
      </w:r>
      <w:r w:rsidR="00BB2671" w:rsidRPr="00BB2671">
        <w:t>rješavanje</w:t>
      </w:r>
      <w:r w:rsidRPr="00BB2671">
        <w:t xml:space="preserve"> problema </w:t>
      </w:r>
      <w:r w:rsidR="00EF6474" w:rsidRPr="00BB2671">
        <w:t>na</w:t>
      </w:r>
      <w:r w:rsidRPr="00BB2671">
        <w:t xml:space="preserve"> oba poslužitelja. Prevođenje koda poslužitelja sa ROCm na CUDA-u je poprilično jednostavno. Provesti ćemo mjerenje vremena izvođenja 10 iteracija na svakom poslužitelju. </w:t>
      </w:r>
    </w:p>
    <w:p w14:paraId="226E9C6B" w14:textId="17FA8887" w:rsidR="00EF6474" w:rsidRPr="00BB2671" w:rsidRDefault="00EF6474" w:rsidP="00CC2DBA">
      <w:r w:rsidRPr="00BB2671">
        <w:t>Specifikacije ROCm poslužitelja:</w:t>
      </w:r>
    </w:p>
    <w:p w14:paraId="5363BA87" w14:textId="27996A41" w:rsidR="00EF6474" w:rsidRPr="00BB2671" w:rsidRDefault="00EF6474" w:rsidP="00EF6474">
      <w:r w:rsidRPr="00BB2671">
        <w:t>Vega 20 [Radeon VII]</w:t>
      </w:r>
    </w:p>
    <w:p w14:paraId="1216871B" w14:textId="77777777" w:rsidR="00EF6474" w:rsidRPr="00BB2671" w:rsidRDefault="00EF6474" w:rsidP="00EF6474"/>
    <w:p w14:paraId="13E9AE2A" w14:textId="08670F2B" w:rsidR="00EF6474" w:rsidRPr="00BB2671" w:rsidRDefault="00EF6474" w:rsidP="00EF6474">
      <w:r w:rsidRPr="00BB2671">
        <w:t>Specifikacije CUDA-a poslužitelja:</w:t>
      </w:r>
    </w:p>
    <w:p w14:paraId="20CF27EF" w14:textId="676C8EFA" w:rsidR="00F753F8" w:rsidRPr="00BB2671" w:rsidRDefault="00F753F8" w:rsidP="00EF6474">
      <w:r w:rsidRPr="00BB2671">
        <w:t>GeForce GTX 660</w:t>
      </w:r>
    </w:p>
    <w:p w14:paraId="09B399A7" w14:textId="54177024" w:rsidR="00F753F8" w:rsidRPr="00BB2671" w:rsidRDefault="00F753F8" w:rsidP="00EF6474">
      <w:r w:rsidRPr="00BB2671">
        <w:t>GeForce GTX 750 Ti</w:t>
      </w:r>
    </w:p>
    <w:p w14:paraId="74BDA236" w14:textId="6F7631A0" w:rsidR="00EF6474" w:rsidRPr="00BB2671" w:rsidRDefault="00F753F8" w:rsidP="00EF6474">
      <w:r w:rsidRPr="00BB2671">
        <w:t>GeForce GTX 1080</w:t>
      </w:r>
    </w:p>
    <w:p w14:paraId="0DEBF86D" w14:textId="30A629C4" w:rsidR="005C4BA9" w:rsidRPr="00BB2671" w:rsidRDefault="005C4BA9" w:rsidP="00EF6474"/>
    <w:p w14:paraId="69405EC9" w14:textId="77777777" w:rsidR="00575A44" w:rsidRPr="00BB2671" w:rsidRDefault="005C4BA9" w:rsidP="00575A44">
      <w:pPr>
        <w:jc w:val="center"/>
      </w:pPr>
      <w:r w:rsidRPr="00BB2671">
        <w:rPr>
          <w:noProof/>
        </w:rPr>
        <w:drawing>
          <wp:inline distT="0" distB="0" distL="0" distR="0" wp14:anchorId="52D2FEF7" wp14:editId="27C1930A">
            <wp:extent cx="4366260" cy="2180868"/>
            <wp:effectExtent l="0" t="0" r="15240" b="10160"/>
            <wp:docPr id="2" name="Diagramm 2">
              <a:extLst xmlns:a="http://schemas.openxmlformats.org/drawingml/2006/main">
                <a:ext uri="{FF2B5EF4-FFF2-40B4-BE49-F238E27FC236}">
                  <a16:creationId xmlns:a16="http://schemas.microsoft.com/office/drawing/2014/main" id="{B6B3CA2C-DF00-4994-988A-317A688BE2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C303DF0" w14:textId="5E24F825" w:rsidR="00EF6474" w:rsidRPr="00BB2671" w:rsidRDefault="00575A44" w:rsidP="00575A44">
      <w:pPr>
        <w:jc w:val="center"/>
      </w:pPr>
      <w:r w:rsidRPr="00BB2671">
        <w:rPr>
          <w:noProof/>
        </w:rPr>
        <mc:AlternateContent>
          <mc:Choice Requires="wps">
            <w:drawing>
              <wp:anchor distT="0" distB="0" distL="114300" distR="114300" simplePos="0" relativeHeight="251659264" behindDoc="0" locked="0" layoutInCell="1" allowOverlap="1" wp14:anchorId="4B5083F3" wp14:editId="30995176">
                <wp:simplePos x="0" y="0"/>
                <wp:positionH relativeFrom="margin">
                  <wp:align>center</wp:align>
                </wp:positionH>
                <wp:positionV relativeFrom="paragraph">
                  <wp:posOffset>2066987</wp:posOffset>
                </wp:positionV>
                <wp:extent cx="1501181" cy="268941"/>
                <wp:effectExtent l="0" t="0" r="22860" b="17145"/>
                <wp:wrapNone/>
                <wp:docPr id="5" name="Textfeld 5"/>
                <wp:cNvGraphicFramePr/>
                <a:graphic xmlns:a="http://schemas.openxmlformats.org/drawingml/2006/main">
                  <a:graphicData uri="http://schemas.microsoft.com/office/word/2010/wordprocessingShape">
                    <wps:wsp>
                      <wps:cNvSpPr txBox="1"/>
                      <wps:spPr>
                        <a:xfrm>
                          <a:off x="0" y="0"/>
                          <a:ext cx="1501181" cy="268941"/>
                        </a:xfrm>
                        <a:prstGeom prst="rect">
                          <a:avLst/>
                        </a:prstGeom>
                        <a:solidFill>
                          <a:schemeClr val="lt1"/>
                        </a:solidFill>
                        <a:ln w="6350">
                          <a:solidFill>
                            <a:schemeClr val="bg1"/>
                          </a:solidFill>
                        </a:ln>
                      </wps:spPr>
                      <wps:txbx>
                        <w:txbxContent>
                          <w:p w14:paraId="0F8F97E7" w14:textId="6934DDE0" w:rsidR="00575A44" w:rsidRPr="00575A44" w:rsidRDefault="00575A44" w:rsidP="00575A44">
                            <w:pPr>
                              <w:jc w:val="center"/>
                              <w:rPr>
                                <w:i/>
                                <w:iCs/>
                                <w:sz w:val="18"/>
                                <w:szCs w:val="18"/>
                                <w:lang w:val="en-GB"/>
                              </w:rPr>
                            </w:pPr>
                            <w:proofErr w:type="spellStart"/>
                            <w:r w:rsidRPr="00575A44">
                              <w:rPr>
                                <w:i/>
                                <w:iCs/>
                                <w:sz w:val="18"/>
                                <w:szCs w:val="18"/>
                                <w:lang w:val="en-GB"/>
                              </w:rPr>
                              <w:t>Manje</w:t>
                            </w:r>
                            <w:proofErr w:type="spellEnd"/>
                            <w:r w:rsidRPr="00575A44">
                              <w:rPr>
                                <w:i/>
                                <w:iCs/>
                                <w:sz w:val="18"/>
                                <w:szCs w:val="18"/>
                                <w:lang w:val="en-GB"/>
                              </w:rPr>
                              <w:t xml:space="preserve"> </w:t>
                            </w:r>
                            <w:proofErr w:type="spellStart"/>
                            <w:r w:rsidRPr="00575A44">
                              <w:rPr>
                                <w:i/>
                                <w:iCs/>
                                <w:sz w:val="18"/>
                                <w:szCs w:val="18"/>
                                <w:lang w:val="en-GB"/>
                              </w:rPr>
                              <w:t>vrijeme</w:t>
                            </w:r>
                            <w:proofErr w:type="spellEnd"/>
                            <w:r w:rsidRPr="00575A44">
                              <w:rPr>
                                <w:i/>
                                <w:iCs/>
                                <w:sz w:val="18"/>
                                <w:szCs w:val="18"/>
                                <w:lang w:val="en-GB"/>
                              </w:rPr>
                              <w:t xml:space="preserve"> je </w:t>
                            </w:r>
                            <w:proofErr w:type="spellStart"/>
                            <w:r w:rsidRPr="00575A44">
                              <w:rPr>
                                <w:i/>
                                <w:iCs/>
                                <w:sz w:val="18"/>
                                <w:szCs w:val="18"/>
                                <w:lang w:val="en-GB"/>
                              </w:rPr>
                              <w:t>bolje</w:t>
                            </w:r>
                            <w:proofErr w:type="spellEnd"/>
                            <w:r>
                              <w:rPr>
                                <w:i/>
                                <w:iCs/>
                                <w:sz w:val="18"/>
                                <w:szCs w:val="18"/>
                                <w:lang w:val="en-GB"/>
                              </w:rPr>
                              <w:t>.</w:t>
                            </w:r>
                          </w:p>
                          <w:p w14:paraId="1BB7E2AD" w14:textId="77777777" w:rsidR="00575A44" w:rsidRPr="00575A44" w:rsidRDefault="00575A44" w:rsidP="00575A44">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5083F3" id="_x0000_t202" coordsize="21600,21600" o:spt="202" path="m,l,21600r21600,l21600,xe">
                <v:stroke joinstyle="miter"/>
                <v:path gradientshapeok="t" o:connecttype="rect"/>
              </v:shapetype>
              <v:shape id="Textfeld 5" o:spid="_x0000_s1026" type="#_x0000_t202" style="position:absolute;left:0;text-align:left;margin-left:0;margin-top:162.75pt;width:118.2pt;height:21.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" fillcolor="white [3201]" strokecolor="white [3212]" strokeweight=".5pt">
                <v:textbox>
                  <w:txbxContent>
                    <w:p w14:paraId="0F8F97E7" w14:textId="6934DDE0" w:rsidR="00575A44" w:rsidRPr="00575A44" w:rsidRDefault="00575A44" w:rsidP="00575A44">
                      <w:pPr>
                        <w:jc w:val="center"/>
                        <w:rPr>
                          <w:i/>
                          <w:iCs/>
                          <w:sz w:val="18"/>
                          <w:szCs w:val="18"/>
                          <w:lang w:val="en-GB"/>
                        </w:rPr>
                      </w:pPr>
                      <w:proofErr w:type="spellStart"/>
                      <w:r w:rsidRPr="00575A44">
                        <w:rPr>
                          <w:i/>
                          <w:iCs/>
                          <w:sz w:val="18"/>
                          <w:szCs w:val="18"/>
                          <w:lang w:val="en-GB"/>
                        </w:rPr>
                        <w:t>Manje</w:t>
                      </w:r>
                      <w:proofErr w:type="spellEnd"/>
                      <w:r w:rsidRPr="00575A44">
                        <w:rPr>
                          <w:i/>
                          <w:iCs/>
                          <w:sz w:val="18"/>
                          <w:szCs w:val="18"/>
                          <w:lang w:val="en-GB"/>
                        </w:rPr>
                        <w:t xml:space="preserve"> </w:t>
                      </w:r>
                      <w:proofErr w:type="spellStart"/>
                      <w:r w:rsidRPr="00575A44">
                        <w:rPr>
                          <w:i/>
                          <w:iCs/>
                          <w:sz w:val="18"/>
                          <w:szCs w:val="18"/>
                          <w:lang w:val="en-GB"/>
                        </w:rPr>
                        <w:t>vrijeme</w:t>
                      </w:r>
                      <w:proofErr w:type="spellEnd"/>
                      <w:r w:rsidRPr="00575A44">
                        <w:rPr>
                          <w:i/>
                          <w:iCs/>
                          <w:sz w:val="18"/>
                          <w:szCs w:val="18"/>
                          <w:lang w:val="en-GB"/>
                        </w:rPr>
                        <w:t xml:space="preserve"> je </w:t>
                      </w:r>
                      <w:proofErr w:type="spellStart"/>
                      <w:r w:rsidRPr="00575A44">
                        <w:rPr>
                          <w:i/>
                          <w:iCs/>
                          <w:sz w:val="18"/>
                          <w:szCs w:val="18"/>
                          <w:lang w:val="en-GB"/>
                        </w:rPr>
                        <w:t>bolje</w:t>
                      </w:r>
                      <w:proofErr w:type="spellEnd"/>
                      <w:r>
                        <w:rPr>
                          <w:i/>
                          <w:iCs/>
                          <w:sz w:val="18"/>
                          <w:szCs w:val="18"/>
                          <w:lang w:val="en-GB"/>
                        </w:rPr>
                        <w:t>.</w:t>
                      </w:r>
                    </w:p>
                    <w:p w14:paraId="1BB7E2AD" w14:textId="77777777" w:rsidR="00575A44" w:rsidRPr="00575A44" w:rsidRDefault="00575A44" w:rsidP="00575A44">
                      <w:pPr>
                        <w:jc w:val="center"/>
                        <w:rPr>
                          <w:sz w:val="18"/>
                          <w:szCs w:val="18"/>
                        </w:rPr>
                      </w:pPr>
                    </w:p>
                  </w:txbxContent>
                </v:textbox>
                <w10:wrap anchorx="margin"/>
              </v:shape>
            </w:pict>
          </mc:Fallback>
        </mc:AlternateContent>
      </w:r>
      <w:r w:rsidR="005C4BA9" w:rsidRPr="00BB2671">
        <w:rPr>
          <w:noProof/>
        </w:rPr>
        <w:drawing>
          <wp:inline distT="0" distB="0" distL="0" distR="0" wp14:anchorId="3CD6FEFF" wp14:editId="174BED8F">
            <wp:extent cx="4404995" cy="2352013"/>
            <wp:effectExtent l="0" t="0" r="14605" b="10795"/>
            <wp:docPr id="1" name="Diagramm 1">
              <a:extLst xmlns:a="http://schemas.openxmlformats.org/drawingml/2006/main">
                <a:ext uri="{FF2B5EF4-FFF2-40B4-BE49-F238E27FC236}">
                  <a16:creationId xmlns:a16="http://schemas.microsoft.com/office/drawing/2014/main" id="{EF703522-BBE9-4653-8DEE-918B900A59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1FDEC7" w14:textId="11999934" w:rsidR="00824CE3" w:rsidRPr="00BB2671" w:rsidRDefault="00824CE3" w:rsidP="00824CE3">
      <w:pPr>
        <w:pStyle w:val="berschrift2"/>
        <w:numPr>
          <w:ilvl w:val="1"/>
          <w:numId w:val="1"/>
        </w:numPr>
        <w:rPr>
          <w:color w:val="auto"/>
          <w:sz w:val="28"/>
          <w:szCs w:val="28"/>
        </w:rPr>
      </w:pPr>
      <w:bookmarkStart w:id="9" w:name="_Toc64409819"/>
      <w:r w:rsidRPr="00BB2671">
        <w:rPr>
          <w:color w:val="auto"/>
          <w:sz w:val="28"/>
          <w:szCs w:val="28"/>
        </w:rPr>
        <w:lastRenderedPageBreak/>
        <w:t>Usporedba serijske i paralelne obrade</w:t>
      </w:r>
      <w:bookmarkEnd w:id="9"/>
    </w:p>
    <w:p w14:paraId="4C970BA6" w14:textId="59A6BC24" w:rsidR="00824CE3" w:rsidRPr="00BB2671" w:rsidRDefault="00824CE3" w:rsidP="00824CE3"/>
    <w:p w14:paraId="40AFE0B8" w14:textId="5D29964E" w:rsidR="00E9586C" w:rsidRPr="00BB2671" w:rsidRDefault="00824CE3" w:rsidP="00824CE3">
      <w:r w:rsidRPr="00BB2671">
        <w:t xml:space="preserve">Serijska obrada je </w:t>
      </w:r>
      <w:r w:rsidR="00BB2671" w:rsidRPr="00BB2671">
        <w:t>način</w:t>
      </w:r>
      <w:r w:rsidRPr="00BB2671">
        <w:t xml:space="preserve"> obrade kod koje se sljedeća operacija izvodi pri završetku prijašnje. Provođenje algoritma na serijski </w:t>
      </w:r>
      <w:r w:rsidR="00BB2671" w:rsidRPr="00BB2671">
        <w:t>način</w:t>
      </w:r>
      <w:r w:rsidRPr="00BB2671">
        <w:t xml:space="preserve"> nam </w:t>
      </w:r>
      <w:r w:rsidR="00BB2671" w:rsidRPr="00BB2671">
        <w:t>omogućuje</w:t>
      </w:r>
      <w:r w:rsidRPr="00BB2671">
        <w:t xml:space="preserve"> usporedbu vremenskog izvođenja kod i efikasnost paralelne obrade.</w:t>
      </w:r>
    </w:p>
    <w:p w14:paraId="0FC2F07C" w14:textId="77777777" w:rsidR="00E9586C" w:rsidRPr="00BB2671" w:rsidRDefault="00E9586C" w:rsidP="00824CE3"/>
    <w:p w14:paraId="3B3588AB" w14:textId="44906E55" w:rsidR="00E9586C" w:rsidRPr="00BB2671" w:rsidRDefault="00E9586C" w:rsidP="00E9586C">
      <w:pPr>
        <w:jc w:val="center"/>
      </w:pPr>
      <w:r w:rsidRPr="00BB2671">
        <w:rPr>
          <w:noProof/>
        </w:rPr>
        <w:drawing>
          <wp:inline distT="0" distB="0" distL="0" distR="0" wp14:anchorId="2EEA0673" wp14:editId="75B3D93A">
            <wp:extent cx="4788708" cy="2947713"/>
            <wp:effectExtent l="0" t="0" r="0" b="5080"/>
            <wp:docPr id="6" name="Grafik 6" descr="Image result for serial vs parallel proc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erial vs parallel process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1043" cy="2955306"/>
                    </a:xfrm>
                    <a:prstGeom prst="rect">
                      <a:avLst/>
                    </a:prstGeom>
                    <a:noFill/>
                    <a:ln>
                      <a:noFill/>
                    </a:ln>
                  </pic:spPr>
                </pic:pic>
              </a:graphicData>
            </a:graphic>
          </wp:inline>
        </w:drawing>
      </w:r>
    </w:p>
    <w:p w14:paraId="73E58FF0" w14:textId="77777777" w:rsidR="00E9586C" w:rsidRPr="00BB2671" w:rsidRDefault="00E9586C" w:rsidP="00E9586C">
      <w:pPr>
        <w:jc w:val="center"/>
      </w:pPr>
    </w:p>
    <w:p w14:paraId="5652F848" w14:textId="03408E72" w:rsidR="00824CE3" w:rsidRPr="00BB2671" w:rsidRDefault="00824CE3" w:rsidP="00824CE3">
      <w:r w:rsidRPr="00BB2671">
        <w:t>Korišteni procesori</w:t>
      </w:r>
      <w:r w:rsidR="00C81B2C" w:rsidRPr="00BB2671">
        <w:t xml:space="preserve"> sa prosje</w:t>
      </w:r>
      <w:r w:rsidR="00D765A8" w:rsidRPr="00BB2671">
        <w:t>č</w:t>
      </w:r>
      <w:r w:rsidR="00C81B2C" w:rsidRPr="00BB2671">
        <w:t>nim vremenom izvođenja:</w:t>
      </w:r>
    </w:p>
    <w:p w14:paraId="38A3680A" w14:textId="6B93DED0" w:rsidR="00824CE3" w:rsidRPr="00BB2671" w:rsidRDefault="00824CE3" w:rsidP="00C81B2C">
      <w:pPr>
        <w:pStyle w:val="Listenabsatz"/>
        <w:numPr>
          <w:ilvl w:val="0"/>
          <w:numId w:val="16"/>
        </w:numPr>
      </w:pPr>
      <w:r w:rsidRPr="00BB2671">
        <w:t xml:space="preserve">Intel i7 6700k </w:t>
      </w:r>
      <w:r w:rsidR="00C81B2C" w:rsidRPr="00BB2671">
        <w:t xml:space="preserve">(4 jezgri, 8 procesnih niti ) </w:t>
      </w:r>
      <w:r w:rsidRPr="00BB2671">
        <w:t>- 103.281s</w:t>
      </w:r>
    </w:p>
    <w:p w14:paraId="6AE58214" w14:textId="39E86E7C" w:rsidR="00824CE3" w:rsidRPr="00BB2671" w:rsidRDefault="00C81B2C" w:rsidP="00C81B2C">
      <w:pPr>
        <w:pStyle w:val="Listenabsatz"/>
        <w:numPr>
          <w:ilvl w:val="0"/>
          <w:numId w:val="16"/>
        </w:numPr>
      </w:pPr>
      <w:r w:rsidRPr="00BB2671">
        <w:t xml:space="preserve">AMD Ryzen 7 2700X (8 jezgri, 16 procesnih niti ) - </w:t>
      </w:r>
      <w:r w:rsidR="00824CE3" w:rsidRPr="00BB2671">
        <w:t>29.1365s</w:t>
      </w:r>
    </w:p>
    <w:p w14:paraId="44E95488" w14:textId="237FF47C" w:rsidR="00824CE3" w:rsidRPr="00BB2671" w:rsidRDefault="00824CE3" w:rsidP="00C81B2C">
      <w:pPr>
        <w:pStyle w:val="Listenabsatz"/>
        <w:numPr>
          <w:ilvl w:val="0"/>
          <w:numId w:val="16"/>
        </w:numPr>
      </w:pPr>
      <w:r w:rsidRPr="00BB2671">
        <w:t xml:space="preserve">AMD FX(tm)-6100 </w:t>
      </w:r>
      <w:r w:rsidR="00C81B2C" w:rsidRPr="00BB2671">
        <w:t>(6 jezgri, 6 procesnih niti )</w:t>
      </w:r>
      <w:r w:rsidRPr="00BB2671">
        <w:t xml:space="preserve">- </w:t>
      </w:r>
      <w:r w:rsidR="00C81B2C" w:rsidRPr="00BB2671">
        <w:t>68.409s</w:t>
      </w:r>
    </w:p>
    <w:p w14:paraId="7ED30FBC" w14:textId="77777777" w:rsidR="00A340F2" w:rsidRPr="00BB2671" w:rsidRDefault="00A340F2" w:rsidP="00A340F2">
      <w:pPr>
        <w:pStyle w:val="Listenabsatz"/>
      </w:pPr>
    </w:p>
    <w:p w14:paraId="25930B62" w14:textId="4E06BECD" w:rsidR="00463F0B" w:rsidRPr="00BB2671" w:rsidRDefault="00463F0B" w:rsidP="00C81B2C">
      <w:r w:rsidRPr="00BB2671">
        <w:t xml:space="preserve">Vrijeme izvođenja programa ovisi nekoliko parametra, od kojih su </w:t>
      </w:r>
      <w:r w:rsidR="00BB2671" w:rsidRPr="00BB2671">
        <w:t>najosnovniji</w:t>
      </w:r>
      <w:r w:rsidRPr="00BB2671">
        <w:t xml:space="preserve"> broj jezgri, broj procesnih niti po jezgri te brzina jezgre. Ako usporedimo dobivena </w:t>
      </w:r>
      <w:r w:rsidR="00BB2671" w:rsidRPr="00BB2671">
        <w:t>rješenja</w:t>
      </w:r>
      <w:r w:rsidRPr="00BB2671">
        <w:t xml:space="preserve"> najmanje vrijeme izvođenja ima AMD Ryzen 7 2700X procesor, koji ima najveći broj jezgra i procesnih niti, šta je logično.</w:t>
      </w:r>
    </w:p>
    <w:p w14:paraId="1227FF75" w14:textId="77777777" w:rsidR="00A340F2" w:rsidRPr="00BB2671" w:rsidRDefault="00A340F2" w:rsidP="00C81B2C"/>
    <w:p w14:paraId="20CE4EE1" w14:textId="389AC330" w:rsidR="00463F0B" w:rsidRPr="00BB2671" w:rsidRDefault="00463F0B" w:rsidP="00C81B2C">
      <w:r w:rsidRPr="00BB2671">
        <w:t>Usporedimo li vrijeme izvođenja serijske i paralelne obrade, paralelna obrada je puno efektivnija, u našem slučaju od 147 puta do 524 puta brže</w:t>
      </w:r>
      <w:r w:rsidR="00A93F4A" w:rsidRPr="00BB2671">
        <w:t>.</w:t>
      </w:r>
    </w:p>
    <w:p w14:paraId="4905738C" w14:textId="712E96C0" w:rsidR="00C81B2C" w:rsidRPr="00BB2671" w:rsidRDefault="00C81B2C" w:rsidP="00C81B2C"/>
    <w:p w14:paraId="235A3C3D" w14:textId="77777777" w:rsidR="00C81B2C" w:rsidRPr="00BB2671" w:rsidRDefault="00C81B2C" w:rsidP="00C81B2C"/>
    <w:p w14:paraId="3CB18C3E" w14:textId="77777777" w:rsidR="00824CE3" w:rsidRPr="00BB2671" w:rsidRDefault="00824CE3" w:rsidP="00824CE3">
      <w:pPr>
        <w:ind w:left="360"/>
      </w:pPr>
    </w:p>
    <w:p w14:paraId="60549DB5" w14:textId="77777777" w:rsidR="00824CE3" w:rsidRPr="00BB2671" w:rsidRDefault="00824CE3" w:rsidP="00824CE3"/>
    <w:p w14:paraId="6AB1DD12" w14:textId="1EDFC2A0" w:rsidR="00145E46" w:rsidRPr="00BB2671" w:rsidRDefault="00145E46" w:rsidP="00CC2DBA"/>
    <w:p w14:paraId="51743CC2" w14:textId="613C7BEC" w:rsidR="00FD3765" w:rsidRPr="00BB2671" w:rsidRDefault="00412219" w:rsidP="007E37D9">
      <w:pPr>
        <w:pStyle w:val="berschrift1"/>
        <w:numPr>
          <w:ilvl w:val="0"/>
          <w:numId w:val="1"/>
        </w:numPr>
        <w:jc w:val="center"/>
      </w:pPr>
      <w:r w:rsidRPr="00BB2671">
        <w:lastRenderedPageBreak/>
        <w:t xml:space="preserve"> </w:t>
      </w:r>
      <w:bookmarkStart w:id="10" w:name="_Toc64409820"/>
      <w:r w:rsidR="00145E46" w:rsidRPr="00BB2671">
        <w:t>Zaključak</w:t>
      </w:r>
      <w:bookmarkEnd w:id="10"/>
    </w:p>
    <w:p w14:paraId="40C655E6" w14:textId="13DA1CF8" w:rsidR="00145E46" w:rsidRPr="00BB2671" w:rsidRDefault="00145E46" w:rsidP="00145E46"/>
    <w:p w14:paraId="139CB7B4" w14:textId="2FC3A074" w:rsidR="004C46B0" w:rsidRDefault="004C46B0" w:rsidP="00145E46">
      <w:r w:rsidRPr="00BB2671">
        <w:t xml:space="preserve">U današnje vrijeme najnoviji i najefikasniji način za obradu podataka je paralelna obrada. Paralelna obrada nam </w:t>
      </w:r>
      <w:r w:rsidR="00F66FB2" w:rsidRPr="00BB2671">
        <w:t xml:space="preserve">omogućuje </w:t>
      </w:r>
      <w:r w:rsidR="00BB2671" w:rsidRPr="00BB2671">
        <w:t>rješavanje</w:t>
      </w:r>
      <w:r w:rsidR="00F66FB2" w:rsidRPr="00BB2671">
        <w:t xml:space="preserve"> kompleksnih problema za pretraživanje, sortiranje, razne algoritme itd. Bitno je spomenuti da paralelna obrada nije </w:t>
      </w:r>
      <w:r w:rsidR="00BB2671" w:rsidRPr="00BB2671">
        <w:t>rješenje</w:t>
      </w:r>
      <w:r w:rsidR="00F66FB2" w:rsidRPr="00BB2671">
        <w:t xml:space="preserve"> za svaki problem</w:t>
      </w:r>
      <w:r w:rsidR="00611D60">
        <w:t>, ali ukoliko se ona može implementirati, isplati se.</w:t>
      </w:r>
    </w:p>
    <w:p w14:paraId="6FC5F476" w14:textId="5A118DFD" w:rsidR="00611D60" w:rsidRPr="00BB2671" w:rsidRDefault="00611D60" w:rsidP="00145E46">
      <w:r>
        <w:t>U ovom radu opisali smo problem n tijela, objasnili šta je paralelna obrada i kako ona radi, napisali smo program koji rješava problem n tijela pomoću paralelne obrade, analizirali rješenja, te usporedili rješenja raznih konfiguracija.</w:t>
      </w:r>
    </w:p>
    <w:p w14:paraId="46CC8595" w14:textId="2F2D7AA0" w:rsidR="00145E46" w:rsidRPr="00BB2671" w:rsidRDefault="00145E46" w:rsidP="00145E46"/>
    <w:p w14:paraId="7EC60943" w14:textId="0E5E57F0" w:rsidR="00145E46" w:rsidRPr="00BB2671" w:rsidRDefault="00145E46">
      <w:pPr>
        <w:spacing w:line="259" w:lineRule="auto"/>
      </w:pPr>
      <w:r w:rsidRPr="00BB2671">
        <w:br w:type="page"/>
      </w:r>
    </w:p>
    <w:p w14:paraId="54604AC2" w14:textId="447896C2" w:rsidR="00145E46" w:rsidRPr="00BB2671" w:rsidRDefault="00412219" w:rsidP="007E37D9">
      <w:pPr>
        <w:pStyle w:val="berschrift1"/>
        <w:numPr>
          <w:ilvl w:val="0"/>
          <w:numId w:val="1"/>
        </w:numPr>
        <w:jc w:val="center"/>
      </w:pPr>
      <w:r w:rsidRPr="00BB2671">
        <w:lastRenderedPageBreak/>
        <w:t xml:space="preserve"> </w:t>
      </w:r>
      <w:bookmarkStart w:id="11" w:name="_Toc64409821"/>
      <w:r w:rsidR="00145E46" w:rsidRPr="00BB2671">
        <w:t>Literatura</w:t>
      </w:r>
      <w:bookmarkEnd w:id="11"/>
    </w:p>
    <w:p w14:paraId="2FCF0B90" w14:textId="34FB6EE0" w:rsidR="00145E46" w:rsidRPr="00BB2671" w:rsidRDefault="00145E46" w:rsidP="00145E46"/>
    <w:p w14:paraId="2CD95FDE" w14:textId="646B6D7C" w:rsidR="00145E46" w:rsidRPr="00BB2671" w:rsidRDefault="00145E46" w:rsidP="00145E46">
      <w:r w:rsidRPr="00BB2671">
        <w:t>Internet:</w:t>
      </w:r>
    </w:p>
    <w:p w14:paraId="085424F6" w14:textId="33648FD3" w:rsidR="00145E46" w:rsidRPr="00BB2671" w:rsidRDefault="000A2BF4" w:rsidP="00145E46">
      <w:pPr>
        <w:pStyle w:val="Listenabsatz"/>
        <w:numPr>
          <w:ilvl w:val="0"/>
          <w:numId w:val="3"/>
        </w:numPr>
      </w:pPr>
      <w:hyperlink r:id="rId16" w:anchor="kolegij-pphs" w:history="1">
        <w:r w:rsidR="00145E46" w:rsidRPr="00BB2671">
          <w:rPr>
            <w:rStyle w:val="Hyperlink"/>
          </w:rPr>
          <w:t>https://lab.miletic.net/hr/nastava/kolegiji/PPHS/#kolegij-pphs</w:t>
        </w:r>
      </w:hyperlink>
    </w:p>
    <w:p w14:paraId="33EE669F" w14:textId="77777777" w:rsidR="00145E46" w:rsidRPr="00BB2671" w:rsidRDefault="00145E46" w:rsidP="00145E46">
      <w:pPr>
        <w:pStyle w:val="Listenabsatz"/>
      </w:pPr>
    </w:p>
    <w:p w14:paraId="02E4617F" w14:textId="5D45DC94" w:rsidR="00145E46" w:rsidRPr="00BB2671" w:rsidRDefault="000A2BF4" w:rsidP="00145E46">
      <w:pPr>
        <w:pStyle w:val="Listenabsatz"/>
        <w:numPr>
          <w:ilvl w:val="0"/>
          <w:numId w:val="3"/>
        </w:numPr>
      </w:pPr>
      <w:hyperlink r:id="rId17" w:history="1">
        <w:r w:rsidR="00145E46" w:rsidRPr="00BB2671">
          <w:rPr>
            <w:rStyle w:val="Hyperlink"/>
          </w:rPr>
          <w:t>https://docs.nvidia.com/cuda/samples/5_Simulations/nbody/doc/nbody_gems3_ch31.pdf</w:t>
        </w:r>
      </w:hyperlink>
    </w:p>
    <w:p w14:paraId="5C2C0210" w14:textId="77777777" w:rsidR="00145E46" w:rsidRPr="00BB2671" w:rsidRDefault="00145E46" w:rsidP="00145E46">
      <w:pPr>
        <w:pStyle w:val="Listenabsatz"/>
      </w:pPr>
    </w:p>
    <w:p w14:paraId="4A8415E9" w14:textId="175940AB" w:rsidR="00145E46" w:rsidRPr="00BB2671" w:rsidRDefault="000A2BF4" w:rsidP="00145E46">
      <w:pPr>
        <w:pStyle w:val="Listenabsatz"/>
        <w:numPr>
          <w:ilvl w:val="0"/>
          <w:numId w:val="3"/>
        </w:numPr>
      </w:pPr>
      <w:hyperlink r:id="rId18" w:anchor="cuda-n-body-simulation" w:history="1">
        <w:r w:rsidR="00145E46" w:rsidRPr="00BB2671">
          <w:rPr>
            <w:rStyle w:val="Hyperlink"/>
          </w:rPr>
          <w:t>https://docs.nvidia.com/cuda/cuda-samples/index.html#cuda-n-body-simulation</w:t>
        </w:r>
      </w:hyperlink>
    </w:p>
    <w:p w14:paraId="56129FCF" w14:textId="77777777" w:rsidR="00145E46" w:rsidRPr="00BB2671" w:rsidRDefault="00145E46" w:rsidP="00145E46">
      <w:pPr>
        <w:pStyle w:val="Listenabsatz"/>
      </w:pPr>
    </w:p>
    <w:p w14:paraId="1EE5AA1A" w14:textId="3F8E1731" w:rsidR="00145E46" w:rsidRPr="00BB2671" w:rsidRDefault="000A2BF4" w:rsidP="00145E46">
      <w:pPr>
        <w:pStyle w:val="Listenabsatz"/>
        <w:numPr>
          <w:ilvl w:val="0"/>
          <w:numId w:val="3"/>
        </w:numPr>
      </w:pPr>
      <w:hyperlink r:id="rId19" w:history="1">
        <w:r w:rsidR="00145E46" w:rsidRPr="00BB2671">
          <w:rPr>
            <w:rStyle w:val="Hyperlink"/>
          </w:rPr>
          <w:t>https://www.olcf.ornl.gov/tutorials/cuda-vector-addition/</w:t>
        </w:r>
      </w:hyperlink>
    </w:p>
    <w:p w14:paraId="491C92EF" w14:textId="77777777" w:rsidR="00145E46" w:rsidRPr="00BB2671" w:rsidRDefault="00145E46" w:rsidP="00145E46">
      <w:pPr>
        <w:pStyle w:val="Listenabsatz"/>
      </w:pPr>
    </w:p>
    <w:p w14:paraId="515F4D85" w14:textId="333D4BFC" w:rsidR="00145E46" w:rsidRPr="00BB2671" w:rsidRDefault="000A2BF4" w:rsidP="00145E46">
      <w:pPr>
        <w:pStyle w:val="Listenabsatz"/>
        <w:numPr>
          <w:ilvl w:val="0"/>
          <w:numId w:val="3"/>
        </w:numPr>
      </w:pPr>
      <w:hyperlink r:id="rId20" w:history="1">
        <w:r w:rsidR="00145E46" w:rsidRPr="00BB2671">
          <w:rPr>
            <w:rStyle w:val="Hyperlink"/>
          </w:rPr>
          <w:t>https://www.youtube.com/watch?v=cuCWbztXk4Y</w:t>
        </w:r>
      </w:hyperlink>
    </w:p>
    <w:p w14:paraId="5198C336" w14:textId="77777777" w:rsidR="00145E46" w:rsidRPr="00BB2671" w:rsidRDefault="00145E46" w:rsidP="00145E46">
      <w:pPr>
        <w:pStyle w:val="Listenabsatz"/>
      </w:pPr>
    </w:p>
    <w:p w14:paraId="13F6C1BF" w14:textId="1D2CA259" w:rsidR="00145E46" w:rsidRPr="00BB2671" w:rsidRDefault="000A2BF4" w:rsidP="00145E46">
      <w:pPr>
        <w:pStyle w:val="Listenabsatz"/>
        <w:numPr>
          <w:ilvl w:val="0"/>
          <w:numId w:val="3"/>
        </w:numPr>
      </w:pPr>
      <w:hyperlink r:id="rId21" w:history="1">
        <w:r w:rsidR="00145E46" w:rsidRPr="00BB2671">
          <w:rPr>
            <w:rStyle w:val="Hyperlink"/>
          </w:rPr>
          <w:t>https://www.britannica.com/science/science</w:t>
        </w:r>
      </w:hyperlink>
    </w:p>
    <w:p w14:paraId="545D0394" w14:textId="77777777" w:rsidR="00145E46" w:rsidRPr="00BB2671" w:rsidRDefault="00145E46" w:rsidP="00145E46">
      <w:pPr>
        <w:pStyle w:val="Listenabsatz"/>
      </w:pPr>
    </w:p>
    <w:p w14:paraId="2BA69BD3" w14:textId="7A18645C" w:rsidR="00145E46" w:rsidRPr="00BB2671" w:rsidRDefault="000A2BF4" w:rsidP="00145E46">
      <w:pPr>
        <w:pStyle w:val="Listenabsatz"/>
        <w:numPr>
          <w:ilvl w:val="0"/>
          <w:numId w:val="3"/>
        </w:numPr>
      </w:pPr>
      <w:hyperlink r:id="rId22" w:history="1">
        <w:r w:rsidR="00145E46" w:rsidRPr="00BB2671">
          <w:rPr>
            <w:rStyle w:val="Hyperlink"/>
          </w:rPr>
          <w:t>https://aip.scitation.org/doi/pdf/10.1063/1.4822898</w:t>
        </w:r>
      </w:hyperlink>
    </w:p>
    <w:p w14:paraId="68293ADF" w14:textId="77777777" w:rsidR="00C56404" w:rsidRPr="00BB2671" w:rsidRDefault="00C56404" w:rsidP="00C56404">
      <w:pPr>
        <w:pStyle w:val="Listenabsatz"/>
      </w:pPr>
    </w:p>
    <w:p w14:paraId="14CF1A1B" w14:textId="439565D8" w:rsidR="00C56404" w:rsidRPr="00BB2671" w:rsidRDefault="000A2BF4" w:rsidP="00145E46">
      <w:pPr>
        <w:pStyle w:val="Listenabsatz"/>
        <w:numPr>
          <w:ilvl w:val="0"/>
          <w:numId w:val="3"/>
        </w:numPr>
        <w:rPr>
          <w:rStyle w:val="Hyperlink"/>
          <w:color w:val="auto"/>
          <w:u w:val="none"/>
        </w:rPr>
      </w:pPr>
      <w:hyperlink r:id="rId23" w:history="1">
        <w:r w:rsidR="00C56404" w:rsidRPr="00BB2671">
          <w:rPr>
            <w:rStyle w:val="Hyperlink"/>
          </w:rPr>
          <w:t>https://www.geekboots.com/story/parallel-computing-and-its-advantage-and-disadvantage</w:t>
        </w:r>
      </w:hyperlink>
    </w:p>
    <w:p w14:paraId="08CCAEBD" w14:textId="77777777" w:rsidR="00766260" w:rsidRPr="00BB2671" w:rsidRDefault="00766260" w:rsidP="00766260">
      <w:pPr>
        <w:pStyle w:val="Listenabsatz"/>
      </w:pPr>
    </w:p>
    <w:p w14:paraId="5570F3DF" w14:textId="09910F70" w:rsidR="00766260" w:rsidRPr="00BB2671" w:rsidRDefault="000A2BF4" w:rsidP="00145E46">
      <w:pPr>
        <w:pStyle w:val="Listenabsatz"/>
        <w:numPr>
          <w:ilvl w:val="0"/>
          <w:numId w:val="3"/>
        </w:numPr>
      </w:pPr>
      <w:hyperlink r:id="rId24" w:history="1">
        <w:r w:rsidR="00766260" w:rsidRPr="00BB2671">
          <w:rPr>
            <w:rStyle w:val="Hyperlink"/>
          </w:rPr>
          <w:t>https://docs.nvidia.com/cuda/cuda-runtime-api/group__CUDART__DEVICE.html</w:t>
        </w:r>
      </w:hyperlink>
    </w:p>
    <w:p w14:paraId="1D09E786" w14:textId="77777777" w:rsidR="00766260" w:rsidRPr="00BB2671" w:rsidRDefault="00766260" w:rsidP="00766260">
      <w:pPr>
        <w:pStyle w:val="Listenabsatz"/>
      </w:pPr>
    </w:p>
    <w:p w14:paraId="69CCE637" w14:textId="77777777" w:rsidR="00766260" w:rsidRPr="00BB2671" w:rsidRDefault="00766260" w:rsidP="00766260">
      <w:pPr>
        <w:pStyle w:val="Listenabsatz"/>
      </w:pPr>
    </w:p>
    <w:p w14:paraId="248F7090" w14:textId="77777777" w:rsidR="00C56404" w:rsidRPr="00BB2671" w:rsidRDefault="00C56404" w:rsidP="00C56404">
      <w:pPr>
        <w:pStyle w:val="Listenabsatz"/>
      </w:pPr>
    </w:p>
    <w:p w14:paraId="3B582D6F" w14:textId="77777777" w:rsidR="00C56404" w:rsidRPr="00BB2671" w:rsidRDefault="00C56404" w:rsidP="00C56404">
      <w:pPr>
        <w:pStyle w:val="Listenabsatz"/>
      </w:pPr>
    </w:p>
    <w:p w14:paraId="10A515C2" w14:textId="7A0EA954" w:rsidR="00145E46" w:rsidRPr="00BB2671" w:rsidRDefault="00145E46" w:rsidP="00145E46">
      <w:pPr>
        <w:pStyle w:val="Listenabsatz"/>
      </w:pPr>
    </w:p>
    <w:p w14:paraId="1F82EDA2" w14:textId="77777777" w:rsidR="00C56404" w:rsidRPr="00BB2671" w:rsidRDefault="00C56404" w:rsidP="00145E46">
      <w:pPr>
        <w:pStyle w:val="Listenabsatz"/>
      </w:pPr>
    </w:p>
    <w:p w14:paraId="3F66C52C" w14:textId="77777777" w:rsidR="00145E46" w:rsidRPr="00BB2671" w:rsidRDefault="00145E46" w:rsidP="00145E46">
      <w:pPr>
        <w:pStyle w:val="Listenabsatz"/>
      </w:pPr>
    </w:p>
    <w:sectPr w:rsidR="00145E46" w:rsidRPr="00BB2671" w:rsidSect="00F534B7">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A08A3" w14:textId="77777777" w:rsidR="000A2BF4" w:rsidRDefault="000A2BF4" w:rsidP="00272552">
      <w:r>
        <w:separator/>
      </w:r>
    </w:p>
  </w:endnote>
  <w:endnote w:type="continuationSeparator" w:id="0">
    <w:p w14:paraId="048CC09B" w14:textId="77777777" w:rsidR="000A2BF4" w:rsidRDefault="000A2BF4" w:rsidP="00272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9681260"/>
      <w:docPartObj>
        <w:docPartGallery w:val="Page Numbers (Bottom of Page)"/>
        <w:docPartUnique/>
      </w:docPartObj>
    </w:sdtPr>
    <w:sdtEndPr/>
    <w:sdtContent>
      <w:p w14:paraId="3C5AB145" w14:textId="47EC1DFE" w:rsidR="007E37D9" w:rsidRDefault="007E37D9">
        <w:pPr>
          <w:pStyle w:val="Fuzeile"/>
          <w:jc w:val="right"/>
        </w:pPr>
        <w:r>
          <w:fldChar w:fldCharType="begin"/>
        </w:r>
        <w:r>
          <w:instrText>PAGE   \* MERGEFORMAT</w:instrText>
        </w:r>
        <w:r>
          <w:fldChar w:fldCharType="separate"/>
        </w:r>
        <w:r>
          <w:rPr>
            <w:lang w:val="de-DE"/>
          </w:rPr>
          <w:t>2</w:t>
        </w:r>
        <w:r>
          <w:fldChar w:fldCharType="end"/>
        </w:r>
      </w:p>
    </w:sdtContent>
  </w:sdt>
  <w:p w14:paraId="2E642552" w14:textId="77777777" w:rsidR="00F534B7" w:rsidRDefault="00F534B7" w:rsidP="002725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BB1C2" w14:textId="77777777" w:rsidR="000A2BF4" w:rsidRDefault="000A2BF4" w:rsidP="00272552">
      <w:r>
        <w:separator/>
      </w:r>
    </w:p>
  </w:footnote>
  <w:footnote w:type="continuationSeparator" w:id="0">
    <w:p w14:paraId="62623422" w14:textId="77777777" w:rsidR="000A2BF4" w:rsidRDefault="000A2BF4" w:rsidP="00272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57BF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4B5219"/>
    <w:multiLevelType w:val="hybridMultilevel"/>
    <w:tmpl w:val="34FE7F16"/>
    <w:lvl w:ilvl="0" w:tplc="FE10449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7F17EB"/>
    <w:multiLevelType w:val="hybridMultilevel"/>
    <w:tmpl w:val="A55E7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04BEC"/>
    <w:multiLevelType w:val="hybridMultilevel"/>
    <w:tmpl w:val="B57E3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6015EC"/>
    <w:multiLevelType w:val="hybridMultilevel"/>
    <w:tmpl w:val="24124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BD76C2"/>
    <w:multiLevelType w:val="hybridMultilevel"/>
    <w:tmpl w:val="8CA288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105F4B"/>
    <w:multiLevelType w:val="multilevel"/>
    <w:tmpl w:val="0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2BB505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EB5488"/>
    <w:multiLevelType w:val="hybridMultilevel"/>
    <w:tmpl w:val="114844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262A26"/>
    <w:multiLevelType w:val="hybridMultilevel"/>
    <w:tmpl w:val="694E6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C81B77"/>
    <w:multiLevelType w:val="hybridMultilevel"/>
    <w:tmpl w:val="CAE2F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DA014A"/>
    <w:multiLevelType w:val="hybridMultilevel"/>
    <w:tmpl w:val="3E9C763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49BC7DC0"/>
    <w:multiLevelType w:val="hybridMultilevel"/>
    <w:tmpl w:val="067295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FF3EC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786B00"/>
    <w:multiLevelType w:val="hybridMultilevel"/>
    <w:tmpl w:val="513825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4300D8"/>
    <w:multiLevelType w:val="hybridMultilevel"/>
    <w:tmpl w:val="3B3E39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5A1ED9"/>
    <w:multiLevelType w:val="multilevel"/>
    <w:tmpl w:val="70DE906E"/>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CFA55A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462F65"/>
    <w:multiLevelType w:val="hybridMultilevel"/>
    <w:tmpl w:val="E4AC1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2"/>
  </w:num>
  <w:num w:numId="5">
    <w:abstractNumId w:val="5"/>
  </w:num>
  <w:num w:numId="6">
    <w:abstractNumId w:val="8"/>
  </w:num>
  <w:num w:numId="7">
    <w:abstractNumId w:val="6"/>
  </w:num>
  <w:num w:numId="8">
    <w:abstractNumId w:val="7"/>
  </w:num>
  <w:num w:numId="9">
    <w:abstractNumId w:val="13"/>
  </w:num>
  <w:num w:numId="10">
    <w:abstractNumId w:val="17"/>
  </w:num>
  <w:num w:numId="11">
    <w:abstractNumId w:val="0"/>
  </w:num>
  <w:num w:numId="12">
    <w:abstractNumId w:val="18"/>
  </w:num>
  <w:num w:numId="13">
    <w:abstractNumId w:val="4"/>
  </w:num>
  <w:num w:numId="14">
    <w:abstractNumId w:val="14"/>
  </w:num>
  <w:num w:numId="15">
    <w:abstractNumId w:val="1"/>
  </w:num>
  <w:num w:numId="16">
    <w:abstractNumId w:val="9"/>
  </w:num>
  <w:num w:numId="17">
    <w:abstractNumId w:val="15"/>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F05"/>
    <w:rsid w:val="0005594A"/>
    <w:rsid w:val="000664EC"/>
    <w:rsid w:val="00075DBB"/>
    <w:rsid w:val="00097F4B"/>
    <w:rsid w:val="000A2BF4"/>
    <w:rsid w:val="000B62D2"/>
    <w:rsid w:val="000B6F21"/>
    <w:rsid w:val="00126B0F"/>
    <w:rsid w:val="00145E46"/>
    <w:rsid w:val="001555EC"/>
    <w:rsid w:val="001C08E2"/>
    <w:rsid w:val="002415DC"/>
    <w:rsid w:val="00272552"/>
    <w:rsid w:val="002E33F1"/>
    <w:rsid w:val="003033CC"/>
    <w:rsid w:val="003B189D"/>
    <w:rsid w:val="003B544F"/>
    <w:rsid w:val="003E11AF"/>
    <w:rsid w:val="003F27C2"/>
    <w:rsid w:val="00412219"/>
    <w:rsid w:val="004577D5"/>
    <w:rsid w:val="00463F0B"/>
    <w:rsid w:val="00466310"/>
    <w:rsid w:val="004A76CA"/>
    <w:rsid w:val="004C3EB5"/>
    <w:rsid w:val="004C46B0"/>
    <w:rsid w:val="004C7B89"/>
    <w:rsid w:val="004E154A"/>
    <w:rsid w:val="005162ED"/>
    <w:rsid w:val="00516A60"/>
    <w:rsid w:val="00575A44"/>
    <w:rsid w:val="00590C91"/>
    <w:rsid w:val="005C4BA9"/>
    <w:rsid w:val="00611D60"/>
    <w:rsid w:val="0065517B"/>
    <w:rsid w:val="006C6DF0"/>
    <w:rsid w:val="0076314D"/>
    <w:rsid w:val="00766260"/>
    <w:rsid w:val="007E37D9"/>
    <w:rsid w:val="00824CE3"/>
    <w:rsid w:val="008A74F9"/>
    <w:rsid w:val="008B76A9"/>
    <w:rsid w:val="00914CAD"/>
    <w:rsid w:val="00934B2F"/>
    <w:rsid w:val="009E28EC"/>
    <w:rsid w:val="00A243CC"/>
    <w:rsid w:val="00A340F2"/>
    <w:rsid w:val="00A56374"/>
    <w:rsid w:val="00A93F4A"/>
    <w:rsid w:val="00A954C9"/>
    <w:rsid w:val="00A960FF"/>
    <w:rsid w:val="00AA5766"/>
    <w:rsid w:val="00AB622A"/>
    <w:rsid w:val="00AD2BA5"/>
    <w:rsid w:val="00B136B3"/>
    <w:rsid w:val="00B87412"/>
    <w:rsid w:val="00BB2671"/>
    <w:rsid w:val="00C0322E"/>
    <w:rsid w:val="00C12A46"/>
    <w:rsid w:val="00C37A8D"/>
    <w:rsid w:val="00C56404"/>
    <w:rsid w:val="00C81B2C"/>
    <w:rsid w:val="00CA0C70"/>
    <w:rsid w:val="00CA6FA3"/>
    <w:rsid w:val="00CC2DBA"/>
    <w:rsid w:val="00CC5E4C"/>
    <w:rsid w:val="00CD5A43"/>
    <w:rsid w:val="00D05041"/>
    <w:rsid w:val="00D25842"/>
    <w:rsid w:val="00D765A8"/>
    <w:rsid w:val="00D95570"/>
    <w:rsid w:val="00DD26A5"/>
    <w:rsid w:val="00E35F05"/>
    <w:rsid w:val="00E81C84"/>
    <w:rsid w:val="00E9586C"/>
    <w:rsid w:val="00EB7409"/>
    <w:rsid w:val="00EF6474"/>
    <w:rsid w:val="00F534B7"/>
    <w:rsid w:val="00F66FB2"/>
    <w:rsid w:val="00F753F8"/>
    <w:rsid w:val="00F925D5"/>
    <w:rsid w:val="00FB5B7A"/>
    <w:rsid w:val="00FD3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55850"/>
  <w15:chartTrackingRefBased/>
  <w15:docId w15:val="{AB6D99A7-5E99-4093-BF4E-8C9BBECD2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6474"/>
    <w:pPr>
      <w:spacing w:line="256" w:lineRule="auto"/>
    </w:pPr>
    <w:rPr>
      <w:lang w:val="hr-HR"/>
    </w:rPr>
  </w:style>
  <w:style w:type="paragraph" w:styleId="berschrift1">
    <w:name w:val="heading 1"/>
    <w:aliases w:val="Title1"/>
    <w:basedOn w:val="Standard"/>
    <w:next w:val="Standard"/>
    <w:link w:val="berschrift1Zchn"/>
    <w:uiPriority w:val="9"/>
    <w:qFormat/>
    <w:rsid w:val="005162ED"/>
    <w:pPr>
      <w:keepNext/>
      <w:keepLines/>
      <w:spacing w:before="240" w:after="0"/>
      <w:outlineLvl w:val="0"/>
    </w:pPr>
    <w:rPr>
      <w:rFonts w:ascii="Times New Roman" w:eastAsiaTheme="majorEastAsia" w:hAnsi="Times New Roman" w:cstheme="majorBidi"/>
      <w:sz w:val="48"/>
      <w:szCs w:val="32"/>
    </w:rPr>
  </w:style>
  <w:style w:type="paragraph" w:styleId="berschrift2">
    <w:name w:val="heading 2"/>
    <w:basedOn w:val="Standard"/>
    <w:next w:val="Standard"/>
    <w:link w:val="berschrift2Zchn"/>
    <w:uiPriority w:val="9"/>
    <w:unhideWhenUsed/>
    <w:qFormat/>
    <w:rsid w:val="00C564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Title1 Zchn"/>
    <w:basedOn w:val="Absatz-Standardschriftart"/>
    <w:link w:val="berschrift1"/>
    <w:uiPriority w:val="9"/>
    <w:rsid w:val="005162ED"/>
    <w:rPr>
      <w:rFonts w:ascii="Times New Roman" w:eastAsiaTheme="majorEastAsia" w:hAnsi="Times New Roman" w:cstheme="majorBidi"/>
      <w:sz w:val="48"/>
      <w:szCs w:val="32"/>
      <w:lang w:val="hr-HR"/>
    </w:rPr>
  </w:style>
  <w:style w:type="paragraph" w:styleId="Inhaltsverzeichnisberschrift">
    <w:name w:val="TOC Heading"/>
    <w:basedOn w:val="berschrift1"/>
    <w:next w:val="Standard"/>
    <w:uiPriority w:val="39"/>
    <w:unhideWhenUsed/>
    <w:qFormat/>
    <w:rsid w:val="005162ED"/>
    <w:pPr>
      <w:spacing w:line="259" w:lineRule="auto"/>
      <w:outlineLvl w:val="9"/>
    </w:pPr>
    <w:rPr>
      <w:rFonts w:asciiTheme="majorHAnsi" w:hAnsiTheme="majorHAnsi"/>
      <w:color w:val="2F5496" w:themeColor="accent1" w:themeShade="BF"/>
      <w:sz w:val="32"/>
      <w:lang w:val="en-GB" w:eastAsia="en-GB"/>
    </w:rPr>
  </w:style>
  <w:style w:type="paragraph" w:styleId="Verzeichnis1">
    <w:name w:val="toc 1"/>
    <w:basedOn w:val="Standard"/>
    <w:next w:val="Standard"/>
    <w:autoRedefine/>
    <w:uiPriority w:val="39"/>
    <w:unhideWhenUsed/>
    <w:rsid w:val="00C56404"/>
    <w:pPr>
      <w:tabs>
        <w:tab w:val="left" w:pos="440"/>
        <w:tab w:val="right" w:leader="dot" w:pos="9016"/>
      </w:tabs>
      <w:spacing w:after="100"/>
    </w:pPr>
  </w:style>
  <w:style w:type="character" w:styleId="Hyperlink">
    <w:name w:val="Hyperlink"/>
    <w:basedOn w:val="Absatz-Standardschriftart"/>
    <w:uiPriority w:val="99"/>
    <w:unhideWhenUsed/>
    <w:rsid w:val="005162ED"/>
    <w:rPr>
      <w:color w:val="0563C1" w:themeColor="hyperlink"/>
      <w:u w:val="single"/>
    </w:rPr>
  </w:style>
  <w:style w:type="paragraph" w:styleId="Kopfzeile">
    <w:name w:val="header"/>
    <w:basedOn w:val="Standard"/>
    <w:link w:val="KopfzeileZchn"/>
    <w:uiPriority w:val="99"/>
    <w:unhideWhenUsed/>
    <w:rsid w:val="00F534B7"/>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F534B7"/>
    <w:rPr>
      <w:lang w:val="hr-HR"/>
    </w:rPr>
  </w:style>
  <w:style w:type="paragraph" w:styleId="Fuzeile">
    <w:name w:val="footer"/>
    <w:basedOn w:val="Standard"/>
    <w:link w:val="FuzeileZchn"/>
    <w:uiPriority w:val="99"/>
    <w:unhideWhenUsed/>
    <w:rsid w:val="00F534B7"/>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534B7"/>
    <w:rPr>
      <w:lang w:val="hr-HR"/>
    </w:rPr>
  </w:style>
  <w:style w:type="paragraph" w:customStyle="1" w:styleId="Code">
    <w:name w:val="Code"/>
    <w:basedOn w:val="Standard"/>
    <w:link w:val="CodeZchn"/>
    <w:qFormat/>
    <w:rsid w:val="002415DC"/>
    <w:pPr>
      <w:spacing w:after="0" w:line="257" w:lineRule="auto"/>
    </w:pPr>
    <w:rPr>
      <w:rFonts w:ascii="Calibri" w:hAnsi="Calibri"/>
      <w:i/>
      <w:noProof/>
    </w:rPr>
  </w:style>
  <w:style w:type="paragraph" w:styleId="KeinLeerraum">
    <w:name w:val="No Spacing"/>
    <w:uiPriority w:val="1"/>
    <w:qFormat/>
    <w:rsid w:val="00272552"/>
    <w:pPr>
      <w:spacing w:after="0" w:line="240" w:lineRule="auto"/>
    </w:pPr>
    <w:rPr>
      <w:lang w:val="hr-HR"/>
    </w:rPr>
  </w:style>
  <w:style w:type="character" w:customStyle="1" w:styleId="CodeZchn">
    <w:name w:val="Code Zchn"/>
    <w:basedOn w:val="Absatz-Standardschriftart"/>
    <w:link w:val="Code"/>
    <w:rsid w:val="002415DC"/>
    <w:rPr>
      <w:rFonts w:ascii="Calibri" w:hAnsi="Calibri"/>
      <w:i/>
      <w:noProof/>
      <w:lang w:val="hr-HR"/>
    </w:rPr>
  </w:style>
  <w:style w:type="paragraph" w:styleId="Listenabsatz">
    <w:name w:val="List Paragraph"/>
    <w:basedOn w:val="Standard"/>
    <w:uiPriority w:val="34"/>
    <w:qFormat/>
    <w:rsid w:val="00145E46"/>
    <w:pPr>
      <w:ind w:left="720"/>
      <w:contextualSpacing/>
    </w:pPr>
  </w:style>
  <w:style w:type="character" w:styleId="NichtaufgelsteErwhnung">
    <w:name w:val="Unresolved Mention"/>
    <w:basedOn w:val="Absatz-Standardschriftart"/>
    <w:uiPriority w:val="99"/>
    <w:semiHidden/>
    <w:unhideWhenUsed/>
    <w:rsid w:val="00145E46"/>
    <w:rPr>
      <w:color w:val="605E5C"/>
      <w:shd w:val="clear" w:color="auto" w:fill="E1DFDD"/>
    </w:rPr>
  </w:style>
  <w:style w:type="character" w:customStyle="1" w:styleId="berschrift2Zchn">
    <w:name w:val="Überschrift 2 Zchn"/>
    <w:basedOn w:val="Absatz-Standardschriftart"/>
    <w:link w:val="berschrift2"/>
    <w:uiPriority w:val="9"/>
    <w:rsid w:val="00C56404"/>
    <w:rPr>
      <w:rFonts w:asciiTheme="majorHAnsi" w:eastAsiaTheme="majorEastAsia" w:hAnsiTheme="majorHAnsi" w:cstheme="majorBidi"/>
      <w:color w:val="2F5496" w:themeColor="accent1" w:themeShade="BF"/>
      <w:sz w:val="26"/>
      <w:szCs w:val="26"/>
      <w:lang w:val="hr-HR"/>
    </w:rPr>
  </w:style>
  <w:style w:type="paragraph" w:styleId="Verzeichnis2">
    <w:name w:val="toc 2"/>
    <w:basedOn w:val="Standard"/>
    <w:next w:val="Standard"/>
    <w:autoRedefine/>
    <w:uiPriority w:val="39"/>
    <w:unhideWhenUsed/>
    <w:rsid w:val="00C56404"/>
    <w:pPr>
      <w:spacing w:after="100"/>
      <w:ind w:left="220"/>
    </w:pPr>
  </w:style>
  <w:style w:type="table" w:styleId="Tabellenraster">
    <w:name w:val="Table Grid"/>
    <w:basedOn w:val="NormaleTabelle"/>
    <w:uiPriority w:val="39"/>
    <w:rsid w:val="00303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34B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63292">
      <w:bodyDiv w:val="1"/>
      <w:marLeft w:val="0"/>
      <w:marRight w:val="0"/>
      <w:marTop w:val="0"/>
      <w:marBottom w:val="0"/>
      <w:divBdr>
        <w:top w:val="none" w:sz="0" w:space="0" w:color="auto"/>
        <w:left w:val="none" w:sz="0" w:space="0" w:color="auto"/>
        <w:bottom w:val="none" w:sz="0" w:space="0" w:color="auto"/>
        <w:right w:val="none" w:sz="0" w:space="0" w:color="auto"/>
      </w:divBdr>
    </w:div>
    <w:div w:id="370763988">
      <w:bodyDiv w:val="1"/>
      <w:marLeft w:val="0"/>
      <w:marRight w:val="0"/>
      <w:marTop w:val="0"/>
      <w:marBottom w:val="0"/>
      <w:divBdr>
        <w:top w:val="none" w:sz="0" w:space="0" w:color="auto"/>
        <w:left w:val="none" w:sz="0" w:space="0" w:color="auto"/>
        <w:bottom w:val="none" w:sz="0" w:space="0" w:color="auto"/>
        <w:right w:val="none" w:sz="0" w:space="0" w:color="auto"/>
      </w:divBdr>
      <w:divsChild>
        <w:div w:id="999118808">
          <w:marLeft w:val="0"/>
          <w:marRight w:val="0"/>
          <w:marTop w:val="0"/>
          <w:marBottom w:val="0"/>
          <w:divBdr>
            <w:top w:val="none" w:sz="0" w:space="0" w:color="auto"/>
            <w:left w:val="none" w:sz="0" w:space="0" w:color="auto"/>
            <w:bottom w:val="none" w:sz="0" w:space="0" w:color="auto"/>
            <w:right w:val="none" w:sz="0" w:space="0" w:color="auto"/>
          </w:divBdr>
          <w:divsChild>
            <w:div w:id="166613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5983">
      <w:bodyDiv w:val="1"/>
      <w:marLeft w:val="0"/>
      <w:marRight w:val="0"/>
      <w:marTop w:val="0"/>
      <w:marBottom w:val="0"/>
      <w:divBdr>
        <w:top w:val="none" w:sz="0" w:space="0" w:color="auto"/>
        <w:left w:val="none" w:sz="0" w:space="0" w:color="auto"/>
        <w:bottom w:val="none" w:sz="0" w:space="0" w:color="auto"/>
        <w:right w:val="none" w:sz="0" w:space="0" w:color="auto"/>
      </w:divBdr>
      <w:divsChild>
        <w:div w:id="989363880">
          <w:marLeft w:val="0"/>
          <w:marRight w:val="0"/>
          <w:marTop w:val="0"/>
          <w:marBottom w:val="0"/>
          <w:divBdr>
            <w:top w:val="none" w:sz="0" w:space="0" w:color="auto"/>
            <w:left w:val="none" w:sz="0" w:space="0" w:color="auto"/>
            <w:bottom w:val="none" w:sz="0" w:space="0" w:color="auto"/>
            <w:right w:val="none" w:sz="0" w:space="0" w:color="auto"/>
          </w:divBdr>
          <w:divsChild>
            <w:div w:id="172694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00412">
      <w:bodyDiv w:val="1"/>
      <w:marLeft w:val="0"/>
      <w:marRight w:val="0"/>
      <w:marTop w:val="0"/>
      <w:marBottom w:val="0"/>
      <w:divBdr>
        <w:top w:val="none" w:sz="0" w:space="0" w:color="auto"/>
        <w:left w:val="none" w:sz="0" w:space="0" w:color="auto"/>
        <w:bottom w:val="none" w:sz="0" w:space="0" w:color="auto"/>
        <w:right w:val="none" w:sz="0" w:space="0" w:color="auto"/>
      </w:divBdr>
      <w:divsChild>
        <w:div w:id="52772879">
          <w:marLeft w:val="0"/>
          <w:marRight w:val="0"/>
          <w:marTop w:val="0"/>
          <w:marBottom w:val="0"/>
          <w:divBdr>
            <w:top w:val="none" w:sz="0" w:space="0" w:color="auto"/>
            <w:left w:val="none" w:sz="0" w:space="0" w:color="auto"/>
            <w:bottom w:val="none" w:sz="0" w:space="0" w:color="auto"/>
            <w:right w:val="none" w:sz="0" w:space="0" w:color="auto"/>
          </w:divBdr>
          <w:divsChild>
            <w:div w:id="409354456">
              <w:marLeft w:val="0"/>
              <w:marRight w:val="0"/>
              <w:marTop w:val="0"/>
              <w:marBottom w:val="0"/>
              <w:divBdr>
                <w:top w:val="none" w:sz="0" w:space="0" w:color="auto"/>
                <w:left w:val="none" w:sz="0" w:space="0" w:color="auto"/>
                <w:bottom w:val="none" w:sz="0" w:space="0" w:color="auto"/>
                <w:right w:val="none" w:sz="0" w:space="0" w:color="auto"/>
              </w:divBdr>
            </w:div>
            <w:div w:id="1047341003">
              <w:marLeft w:val="0"/>
              <w:marRight w:val="0"/>
              <w:marTop w:val="0"/>
              <w:marBottom w:val="0"/>
              <w:divBdr>
                <w:top w:val="none" w:sz="0" w:space="0" w:color="auto"/>
                <w:left w:val="none" w:sz="0" w:space="0" w:color="auto"/>
                <w:bottom w:val="none" w:sz="0" w:space="0" w:color="auto"/>
                <w:right w:val="none" w:sz="0" w:space="0" w:color="auto"/>
              </w:divBdr>
            </w:div>
            <w:div w:id="546986276">
              <w:marLeft w:val="0"/>
              <w:marRight w:val="0"/>
              <w:marTop w:val="0"/>
              <w:marBottom w:val="0"/>
              <w:divBdr>
                <w:top w:val="none" w:sz="0" w:space="0" w:color="auto"/>
                <w:left w:val="none" w:sz="0" w:space="0" w:color="auto"/>
                <w:bottom w:val="none" w:sz="0" w:space="0" w:color="auto"/>
                <w:right w:val="none" w:sz="0" w:space="0" w:color="auto"/>
              </w:divBdr>
            </w:div>
            <w:div w:id="1259484191">
              <w:marLeft w:val="0"/>
              <w:marRight w:val="0"/>
              <w:marTop w:val="0"/>
              <w:marBottom w:val="0"/>
              <w:divBdr>
                <w:top w:val="none" w:sz="0" w:space="0" w:color="auto"/>
                <w:left w:val="none" w:sz="0" w:space="0" w:color="auto"/>
                <w:bottom w:val="none" w:sz="0" w:space="0" w:color="auto"/>
                <w:right w:val="none" w:sz="0" w:space="0" w:color="auto"/>
              </w:divBdr>
            </w:div>
            <w:div w:id="4626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0304">
      <w:bodyDiv w:val="1"/>
      <w:marLeft w:val="0"/>
      <w:marRight w:val="0"/>
      <w:marTop w:val="0"/>
      <w:marBottom w:val="0"/>
      <w:divBdr>
        <w:top w:val="none" w:sz="0" w:space="0" w:color="auto"/>
        <w:left w:val="none" w:sz="0" w:space="0" w:color="auto"/>
        <w:bottom w:val="none" w:sz="0" w:space="0" w:color="auto"/>
        <w:right w:val="none" w:sz="0" w:space="0" w:color="auto"/>
      </w:divBdr>
      <w:divsChild>
        <w:div w:id="306975556">
          <w:marLeft w:val="0"/>
          <w:marRight w:val="0"/>
          <w:marTop w:val="0"/>
          <w:marBottom w:val="0"/>
          <w:divBdr>
            <w:top w:val="none" w:sz="0" w:space="0" w:color="auto"/>
            <w:left w:val="none" w:sz="0" w:space="0" w:color="auto"/>
            <w:bottom w:val="none" w:sz="0" w:space="0" w:color="auto"/>
            <w:right w:val="none" w:sz="0" w:space="0" w:color="auto"/>
          </w:divBdr>
          <w:divsChild>
            <w:div w:id="20656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209335">
      <w:bodyDiv w:val="1"/>
      <w:marLeft w:val="0"/>
      <w:marRight w:val="0"/>
      <w:marTop w:val="0"/>
      <w:marBottom w:val="0"/>
      <w:divBdr>
        <w:top w:val="none" w:sz="0" w:space="0" w:color="auto"/>
        <w:left w:val="none" w:sz="0" w:space="0" w:color="auto"/>
        <w:bottom w:val="none" w:sz="0" w:space="0" w:color="auto"/>
        <w:right w:val="none" w:sz="0" w:space="0" w:color="auto"/>
      </w:divBdr>
      <w:divsChild>
        <w:div w:id="700204981">
          <w:marLeft w:val="0"/>
          <w:marRight w:val="0"/>
          <w:marTop w:val="0"/>
          <w:marBottom w:val="0"/>
          <w:divBdr>
            <w:top w:val="none" w:sz="0" w:space="0" w:color="auto"/>
            <w:left w:val="none" w:sz="0" w:space="0" w:color="auto"/>
            <w:bottom w:val="none" w:sz="0" w:space="0" w:color="auto"/>
            <w:right w:val="none" w:sz="0" w:space="0" w:color="auto"/>
          </w:divBdr>
          <w:divsChild>
            <w:div w:id="1092355637">
              <w:marLeft w:val="0"/>
              <w:marRight w:val="0"/>
              <w:marTop w:val="0"/>
              <w:marBottom w:val="0"/>
              <w:divBdr>
                <w:top w:val="none" w:sz="0" w:space="0" w:color="auto"/>
                <w:left w:val="none" w:sz="0" w:space="0" w:color="auto"/>
                <w:bottom w:val="none" w:sz="0" w:space="0" w:color="auto"/>
                <w:right w:val="none" w:sz="0" w:space="0" w:color="auto"/>
              </w:divBdr>
            </w:div>
            <w:div w:id="865606035">
              <w:marLeft w:val="0"/>
              <w:marRight w:val="0"/>
              <w:marTop w:val="0"/>
              <w:marBottom w:val="0"/>
              <w:divBdr>
                <w:top w:val="none" w:sz="0" w:space="0" w:color="auto"/>
                <w:left w:val="none" w:sz="0" w:space="0" w:color="auto"/>
                <w:bottom w:val="none" w:sz="0" w:space="0" w:color="auto"/>
                <w:right w:val="none" w:sz="0" w:space="0" w:color="auto"/>
              </w:divBdr>
            </w:div>
            <w:div w:id="105874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5822">
      <w:bodyDiv w:val="1"/>
      <w:marLeft w:val="0"/>
      <w:marRight w:val="0"/>
      <w:marTop w:val="0"/>
      <w:marBottom w:val="0"/>
      <w:divBdr>
        <w:top w:val="none" w:sz="0" w:space="0" w:color="auto"/>
        <w:left w:val="none" w:sz="0" w:space="0" w:color="auto"/>
        <w:bottom w:val="none" w:sz="0" w:space="0" w:color="auto"/>
        <w:right w:val="none" w:sz="0" w:space="0" w:color="auto"/>
      </w:divBdr>
      <w:divsChild>
        <w:div w:id="194269017">
          <w:marLeft w:val="0"/>
          <w:marRight w:val="0"/>
          <w:marTop w:val="0"/>
          <w:marBottom w:val="0"/>
          <w:divBdr>
            <w:top w:val="none" w:sz="0" w:space="0" w:color="auto"/>
            <w:left w:val="none" w:sz="0" w:space="0" w:color="auto"/>
            <w:bottom w:val="none" w:sz="0" w:space="0" w:color="auto"/>
            <w:right w:val="none" w:sz="0" w:space="0" w:color="auto"/>
          </w:divBdr>
          <w:divsChild>
            <w:div w:id="143158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6121">
      <w:bodyDiv w:val="1"/>
      <w:marLeft w:val="0"/>
      <w:marRight w:val="0"/>
      <w:marTop w:val="0"/>
      <w:marBottom w:val="0"/>
      <w:divBdr>
        <w:top w:val="none" w:sz="0" w:space="0" w:color="auto"/>
        <w:left w:val="none" w:sz="0" w:space="0" w:color="auto"/>
        <w:bottom w:val="none" w:sz="0" w:space="0" w:color="auto"/>
        <w:right w:val="none" w:sz="0" w:space="0" w:color="auto"/>
      </w:divBdr>
      <w:divsChild>
        <w:div w:id="1375077644">
          <w:marLeft w:val="0"/>
          <w:marRight w:val="0"/>
          <w:marTop w:val="0"/>
          <w:marBottom w:val="0"/>
          <w:divBdr>
            <w:top w:val="none" w:sz="0" w:space="0" w:color="auto"/>
            <w:left w:val="none" w:sz="0" w:space="0" w:color="auto"/>
            <w:bottom w:val="none" w:sz="0" w:space="0" w:color="auto"/>
            <w:right w:val="none" w:sz="0" w:space="0" w:color="auto"/>
          </w:divBdr>
          <w:divsChild>
            <w:div w:id="1967075840">
              <w:marLeft w:val="0"/>
              <w:marRight w:val="0"/>
              <w:marTop w:val="0"/>
              <w:marBottom w:val="0"/>
              <w:divBdr>
                <w:top w:val="none" w:sz="0" w:space="0" w:color="auto"/>
                <w:left w:val="none" w:sz="0" w:space="0" w:color="auto"/>
                <w:bottom w:val="none" w:sz="0" w:space="0" w:color="auto"/>
                <w:right w:val="none" w:sz="0" w:space="0" w:color="auto"/>
              </w:divBdr>
            </w:div>
            <w:div w:id="1130250148">
              <w:marLeft w:val="0"/>
              <w:marRight w:val="0"/>
              <w:marTop w:val="0"/>
              <w:marBottom w:val="0"/>
              <w:divBdr>
                <w:top w:val="none" w:sz="0" w:space="0" w:color="auto"/>
                <w:left w:val="none" w:sz="0" w:space="0" w:color="auto"/>
                <w:bottom w:val="none" w:sz="0" w:space="0" w:color="auto"/>
                <w:right w:val="none" w:sz="0" w:space="0" w:color="auto"/>
              </w:divBdr>
            </w:div>
            <w:div w:id="2135903921">
              <w:marLeft w:val="0"/>
              <w:marRight w:val="0"/>
              <w:marTop w:val="0"/>
              <w:marBottom w:val="0"/>
              <w:divBdr>
                <w:top w:val="none" w:sz="0" w:space="0" w:color="auto"/>
                <w:left w:val="none" w:sz="0" w:space="0" w:color="auto"/>
                <w:bottom w:val="none" w:sz="0" w:space="0" w:color="auto"/>
                <w:right w:val="none" w:sz="0" w:space="0" w:color="auto"/>
              </w:divBdr>
            </w:div>
            <w:div w:id="2114322621">
              <w:marLeft w:val="0"/>
              <w:marRight w:val="0"/>
              <w:marTop w:val="0"/>
              <w:marBottom w:val="0"/>
              <w:divBdr>
                <w:top w:val="none" w:sz="0" w:space="0" w:color="auto"/>
                <w:left w:val="none" w:sz="0" w:space="0" w:color="auto"/>
                <w:bottom w:val="none" w:sz="0" w:space="0" w:color="auto"/>
                <w:right w:val="none" w:sz="0" w:space="0" w:color="auto"/>
              </w:divBdr>
            </w:div>
            <w:div w:id="12135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7333">
      <w:bodyDiv w:val="1"/>
      <w:marLeft w:val="0"/>
      <w:marRight w:val="0"/>
      <w:marTop w:val="0"/>
      <w:marBottom w:val="0"/>
      <w:divBdr>
        <w:top w:val="none" w:sz="0" w:space="0" w:color="auto"/>
        <w:left w:val="none" w:sz="0" w:space="0" w:color="auto"/>
        <w:bottom w:val="none" w:sz="0" w:space="0" w:color="auto"/>
        <w:right w:val="none" w:sz="0" w:space="0" w:color="auto"/>
      </w:divBdr>
      <w:divsChild>
        <w:div w:id="792289708">
          <w:marLeft w:val="0"/>
          <w:marRight w:val="0"/>
          <w:marTop w:val="0"/>
          <w:marBottom w:val="0"/>
          <w:divBdr>
            <w:top w:val="none" w:sz="0" w:space="0" w:color="auto"/>
            <w:left w:val="none" w:sz="0" w:space="0" w:color="auto"/>
            <w:bottom w:val="none" w:sz="0" w:space="0" w:color="auto"/>
            <w:right w:val="none" w:sz="0" w:space="0" w:color="auto"/>
          </w:divBdr>
          <w:divsChild>
            <w:div w:id="100436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90204">
      <w:bodyDiv w:val="1"/>
      <w:marLeft w:val="0"/>
      <w:marRight w:val="0"/>
      <w:marTop w:val="0"/>
      <w:marBottom w:val="0"/>
      <w:divBdr>
        <w:top w:val="none" w:sz="0" w:space="0" w:color="auto"/>
        <w:left w:val="none" w:sz="0" w:space="0" w:color="auto"/>
        <w:bottom w:val="none" w:sz="0" w:space="0" w:color="auto"/>
        <w:right w:val="none" w:sz="0" w:space="0" w:color="auto"/>
      </w:divBdr>
    </w:div>
    <w:div w:id="1068847304">
      <w:bodyDiv w:val="1"/>
      <w:marLeft w:val="0"/>
      <w:marRight w:val="0"/>
      <w:marTop w:val="0"/>
      <w:marBottom w:val="0"/>
      <w:divBdr>
        <w:top w:val="none" w:sz="0" w:space="0" w:color="auto"/>
        <w:left w:val="none" w:sz="0" w:space="0" w:color="auto"/>
        <w:bottom w:val="none" w:sz="0" w:space="0" w:color="auto"/>
        <w:right w:val="none" w:sz="0" w:space="0" w:color="auto"/>
      </w:divBdr>
      <w:divsChild>
        <w:div w:id="1195650103">
          <w:marLeft w:val="0"/>
          <w:marRight w:val="0"/>
          <w:marTop w:val="0"/>
          <w:marBottom w:val="0"/>
          <w:divBdr>
            <w:top w:val="none" w:sz="0" w:space="0" w:color="auto"/>
            <w:left w:val="none" w:sz="0" w:space="0" w:color="auto"/>
            <w:bottom w:val="none" w:sz="0" w:space="0" w:color="auto"/>
            <w:right w:val="none" w:sz="0" w:space="0" w:color="auto"/>
          </w:divBdr>
          <w:divsChild>
            <w:div w:id="160611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4379">
      <w:bodyDiv w:val="1"/>
      <w:marLeft w:val="0"/>
      <w:marRight w:val="0"/>
      <w:marTop w:val="0"/>
      <w:marBottom w:val="0"/>
      <w:divBdr>
        <w:top w:val="none" w:sz="0" w:space="0" w:color="auto"/>
        <w:left w:val="none" w:sz="0" w:space="0" w:color="auto"/>
        <w:bottom w:val="none" w:sz="0" w:space="0" w:color="auto"/>
        <w:right w:val="none" w:sz="0" w:space="0" w:color="auto"/>
      </w:divBdr>
      <w:divsChild>
        <w:div w:id="371001463">
          <w:marLeft w:val="0"/>
          <w:marRight w:val="0"/>
          <w:marTop w:val="0"/>
          <w:marBottom w:val="0"/>
          <w:divBdr>
            <w:top w:val="none" w:sz="0" w:space="0" w:color="auto"/>
            <w:left w:val="none" w:sz="0" w:space="0" w:color="auto"/>
            <w:bottom w:val="none" w:sz="0" w:space="0" w:color="auto"/>
            <w:right w:val="none" w:sz="0" w:space="0" w:color="auto"/>
          </w:divBdr>
          <w:divsChild>
            <w:div w:id="17619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99804">
      <w:bodyDiv w:val="1"/>
      <w:marLeft w:val="0"/>
      <w:marRight w:val="0"/>
      <w:marTop w:val="0"/>
      <w:marBottom w:val="0"/>
      <w:divBdr>
        <w:top w:val="none" w:sz="0" w:space="0" w:color="auto"/>
        <w:left w:val="none" w:sz="0" w:space="0" w:color="auto"/>
        <w:bottom w:val="none" w:sz="0" w:space="0" w:color="auto"/>
        <w:right w:val="none" w:sz="0" w:space="0" w:color="auto"/>
      </w:divBdr>
      <w:divsChild>
        <w:div w:id="573856800">
          <w:marLeft w:val="0"/>
          <w:marRight w:val="0"/>
          <w:marTop w:val="0"/>
          <w:marBottom w:val="0"/>
          <w:divBdr>
            <w:top w:val="none" w:sz="0" w:space="0" w:color="auto"/>
            <w:left w:val="none" w:sz="0" w:space="0" w:color="auto"/>
            <w:bottom w:val="none" w:sz="0" w:space="0" w:color="auto"/>
            <w:right w:val="none" w:sz="0" w:space="0" w:color="auto"/>
          </w:divBdr>
          <w:divsChild>
            <w:div w:id="745999898">
              <w:marLeft w:val="0"/>
              <w:marRight w:val="0"/>
              <w:marTop w:val="0"/>
              <w:marBottom w:val="0"/>
              <w:divBdr>
                <w:top w:val="none" w:sz="0" w:space="0" w:color="auto"/>
                <w:left w:val="none" w:sz="0" w:space="0" w:color="auto"/>
                <w:bottom w:val="none" w:sz="0" w:space="0" w:color="auto"/>
                <w:right w:val="none" w:sz="0" w:space="0" w:color="auto"/>
              </w:divBdr>
            </w:div>
            <w:div w:id="1957787853">
              <w:marLeft w:val="0"/>
              <w:marRight w:val="0"/>
              <w:marTop w:val="0"/>
              <w:marBottom w:val="0"/>
              <w:divBdr>
                <w:top w:val="none" w:sz="0" w:space="0" w:color="auto"/>
                <w:left w:val="none" w:sz="0" w:space="0" w:color="auto"/>
                <w:bottom w:val="none" w:sz="0" w:space="0" w:color="auto"/>
                <w:right w:val="none" w:sz="0" w:space="0" w:color="auto"/>
              </w:divBdr>
            </w:div>
            <w:div w:id="184354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02965">
      <w:bodyDiv w:val="1"/>
      <w:marLeft w:val="0"/>
      <w:marRight w:val="0"/>
      <w:marTop w:val="0"/>
      <w:marBottom w:val="0"/>
      <w:divBdr>
        <w:top w:val="none" w:sz="0" w:space="0" w:color="auto"/>
        <w:left w:val="none" w:sz="0" w:space="0" w:color="auto"/>
        <w:bottom w:val="none" w:sz="0" w:space="0" w:color="auto"/>
        <w:right w:val="none" w:sz="0" w:space="0" w:color="auto"/>
      </w:divBdr>
      <w:divsChild>
        <w:div w:id="1479498814">
          <w:marLeft w:val="0"/>
          <w:marRight w:val="0"/>
          <w:marTop w:val="0"/>
          <w:marBottom w:val="0"/>
          <w:divBdr>
            <w:top w:val="none" w:sz="0" w:space="0" w:color="auto"/>
            <w:left w:val="none" w:sz="0" w:space="0" w:color="auto"/>
            <w:bottom w:val="none" w:sz="0" w:space="0" w:color="auto"/>
            <w:right w:val="none" w:sz="0" w:space="0" w:color="auto"/>
          </w:divBdr>
          <w:divsChild>
            <w:div w:id="1159811096">
              <w:marLeft w:val="0"/>
              <w:marRight w:val="0"/>
              <w:marTop w:val="0"/>
              <w:marBottom w:val="0"/>
              <w:divBdr>
                <w:top w:val="none" w:sz="0" w:space="0" w:color="auto"/>
                <w:left w:val="none" w:sz="0" w:space="0" w:color="auto"/>
                <w:bottom w:val="none" w:sz="0" w:space="0" w:color="auto"/>
                <w:right w:val="none" w:sz="0" w:space="0" w:color="auto"/>
              </w:divBdr>
            </w:div>
            <w:div w:id="1418551313">
              <w:marLeft w:val="0"/>
              <w:marRight w:val="0"/>
              <w:marTop w:val="0"/>
              <w:marBottom w:val="0"/>
              <w:divBdr>
                <w:top w:val="none" w:sz="0" w:space="0" w:color="auto"/>
                <w:left w:val="none" w:sz="0" w:space="0" w:color="auto"/>
                <w:bottom w:val="none" w:sz="0" w:space="0" w:color="auto"/>
                <w:right w:val="none" w:sz="0" w:space="0" w:color="auto"/>
              </w:divBdr>
            </w:div>
            <w:div w:id="318507149">
              <w:marLeft w:val="0"/>
              <w:marRight w:val="0"/>
              <w:marTop w:val="0"/>
              <w:marBottom w:val="0"/>
              <w:divBdr>
                <w:top w:val="none" w:sz="0" w:space="0" w:color="auto"/>
                <w:left w:val="none" w:sz="0" w:space="0" w:color="auto"/>
                <w:bottom w:val="none" w:sz="0" w:space="0" w:color="auto"/>
                <w:right w:val="none" w:sz="0" w:space="0" w:color="auto"/>
              </w:divBdr>
            </w:div>
            <w:div w:id="402221315">
              <w:marLeft w:val="0"/>
              <w:marRight w:val="0"/>
              <w:marTop w:val="0"/>
              <w:marBottom w:val="0"/>
              <w:divBdr>
                <w:top w:val="none" w:sz="0" w:space="0" w:color="auto"/>
                <w:left w:val="none" w:sz="0" w:space="0" w:color="auto"/>
                <w:bottom w:val="none" w:sz="0" w:space="0" w:color="auto"/>
                <w:right w:val="none" w:sz="0" w:space="0" w:color="auto"/>
              </w:divBdr>
            </w:div>
            <w:div w:id="1321152084">
              <w:marLeft w:val="0"/>
              <w:marRight w:val="0"/>
              <w:marTop w:val="0"/>
              <w:marBottom w:val="0"/>
              <w:divBdr>
                <w:top w:val="none" w:sz="0" w:space="0" w:color="auto"/>
                <w:left w:val="none" w:sz="0" w:space="0" w:color="auto"/>
                <w:bottom w:val="none" w:sz="0" w:space="0" w:color="auto"/>
                <w:right w:val="none" w:sz="0" w:space="0" w:color="auto"/>
              </w:divBdr>
            </w:div>
            <w:div w:id="1679040840">
              <w:marLeft w:val="0"/>
              <w:marRight w:val="0"/>
              <w:marTop w:val="0"/>
              <w:marBottom w:val="0"/>
              <w:divBdr>
                <w:top w:val="none" w:sz="0" w:space="0" w:color="auto"/>
                <w:left w:val="none" w:sz="0" w:space="0" w:color="auto"/>
                <w:bottom w:val="none" w:sz="0" w:space="0" w:color="auto"/>
                <w:right w:val="none" w:sz="0" w:space="0" w:color="auto"/>
              </w:divBdr>
            </w:div>
            <w:div w:id="1411923102">
              <w:marLeft w:val="0"/>
              <w:marRight w:val="0"/>
              <w:marTop w:val="0"/>
              <w:marBottom w:val="0"/>
              <w:divBdr>
                <w:top w:val="none" w:sz="0" w:space="0" w:color="auto"/>
                <w:left w:val="none" w:sz="0" w:space="0" w:color="auto"/>
                <w:bottom w:val="none" w:sz="0" w:space="0" w:color="auto"/>
                <w:right w:val="none" w:sz="0" w:space="0" w:color="auto"/>
              </w:divBdr>
            </w:div>
            <w:div w:id="582295766">
              <w:marLeft w:val="0"/>
              <w:marRight w:val="0"/>
              <w:marTop w:val="0"/>
              <w:marBottom w:val="0"/>
              <w:divBdr>
                <w:top w:val="none" w:sz="0" w:space="0" w:color="auto"/>
                <w:left w:val="none" w:sz="0" w:space="0" w:color="auto"/>
                <w:bottom w:val="none" w:sz="0" w:space="0" w:color="auto"/>
                <w:right w:val="none" w:sz="0" w:space="0" w:color="auto"/>
              </w:divBdr>
            </w:div>
            <w:div w:id="1087966793">
              <w:marLeft w:val="0"/>
              <w:marRight w:val="0"/>
              <w:marTop w:val="0"/>
              <w:marBottom w:val="0"/>
              <w:divBdr>
                <w:top w:val="none" w:sz="0" w:space="0" w:color="auto"/>
                <w:left w:val="none" w:sz="0" w:space="0" w:color="auto"/>
                <w:bottom w:val="none" w:sz="0" w:space="0" w:color="auto"/>
                <w:right w:val="none" w:sz="0" w:space="0" w:color="auto"/>
              </w:divBdr>
            </w:div>
            <w:div w:id="478809295">
              <w:marLeft w:val="0"/>
              <w:marRight w:val="0"/>
              <w:marTop w:val="0"/>
              <w:marBottom w:val="0"/>
              <w:divBdr>
                <w:top w:val="none" w:sz="0" w:space="0" w:color="auto"/>
                <w:left w:val="none" w:sz="0" w:space="0" w:color="auto"/>
                <w:bottom w:val="none" w:sz="0" w:space="0" w:color="auto"/>
                <w:right w:val="none" w:sz="0" w:space="0" w:color="auto"/>
              </w:divBdr>
            </w:div>
            <w:div w:id="1847667571">
              <w:marLeft w:val="0"/>
              <w:marRight w:val="0"/>
              <w:marTop w:val="0"/>
              <w:marBottom w:val="0"/>
              <w:divBdr>
                <w:top w:val="none" w:sz="0" w:space="0" w:color="auto"/>
                <w:left w:val="none" w:sz="0" w:space="0" w:color="auto"/>
                <w:bottom w:val="none" w:sz="0" w:space="0" w:color="auto"/>
                <w:right w:val="none" w:sz="0" w:space="0" w:color="auto"/>
              </w:divBdr>
            </w:div>
            <w:div w:id="1988243247">
              <w:marLeft w:val="0"/>
              <w:marRight w:val="0"/>
              <w:marTop w:val="0"/>
              <w:marBottom w:val="0"/>
              <w:divBdr>
                <w:top w:val="none" w:sz="0" w:space="0" w:color="auto"/>
                <w:left w:val="none" w:sz="0" w:space="0" w:color="auto"/>
                <w:bottom w:val="none" w:sz="0" w:space="0" w:color="auto"/>
                <w:right w:val="none" w:sz="0" w:space="0" w:color="auto"/>
              </w:divBdr>
            </w:div>
            <w:div w:id="1048139199">
              <w:marLeft w:val="0"/>
              <w:marRight w:val="0"/>
              <w:marTop w:val="0"/>
              <w:marBottom w:val="0"/>
              <w:divBdr>
                <w:top w:val="none" w:sz="0" w:space="0" w:color="auto"/>
                <w:left w:val="none" w:sz="0" w:space="0" w:color="auto"/>
                <w:bottom w:val="none" w:sz="0" w:space="0" w:color="auto"/>
                <w:right w:val="none" w:sz="0" w:space="0" w:color="auto"/>
              </w:divBdr>
            </w:div>
            <w:div w:id="384528565">
              <w:marLeft w:val="0"/>
              <w:marRight w:val="0"/>
              <w:marTop w:val="0"/>
              <w:marBottom w:val="0"/>
              <w:divBdr>
                <w:top w:val="none" w:sz="0" w:space="0" w:color="auto"/>
                <w:left w:val="none" w:sz="0" w:space="0" w:color="auto"/>
                <w:bottom w:val="none" w:sz="0" w:space="0" w:color="auto"/>
                <w:right w:val="none" w:sz="0" w:space="0" w:color="auto"/>
              </w:divBdr>
            </w:div>
            <w:div w:id="1719082545">
              <w:marLeft w:val="0"/>
              <w:marRight w:val="0"/>
              <w:marTop w:val="0"/>
              <w:marBottom w:val="0"/>
              <w:divBdr>
                <w:top w:val="none" w:sz="0" w:space="0" w:color="auto"/>
                <w:left w:val="none" w:sz="0" w:space="0" w:color="auto"/>
                <w:bottom w:val="none" w:sz="0" w:space="0" w:color="auto"/>
                <w:right w:val="none" w:sz="0" w:space="0" w:color="auto"/>
              </w:divBdr>
            </w:div>
            <w:div w:id="1013342096">
              <w:marLeft w:val="0"/>
              <w:marRight w:val="0"/>
              <w:marTop w:val="0"/>
              <w:marBottom w:val="0"/>
              <w:divBdr>
                <w:top w:val="none" w:sz="0" w:space="0" w:color="auto"/>
                <w:left w:val="none" w:sz="0" w:space="0" w:color="auto"/>
                <w:bottom w:val="none" w:sz="0" w:space="0" w:color="auto"/>
                <w:right w:val="none" w:sz="0" w:space="0" w:color="auto"/>
              </w:divBdr>
            </w:div>
            <w:div w:id="1007515863">
              <w:marLeft w:val="0"/>
              <w:marRight w:val="0"/>
              <w:marTop w:val="0"/>
              <w:marBottom w:val="0"/>
              <w:divBdr>
                <w:top w:val="none" w:sz="0" w:space="0" w:color="auto"/>
                <w:left w:val="none" w:sz="0" w:space="0" w:color="auto"/>
                <w:bottom w:val="none" w:sz="0" w:space="0" w:color="auto"/>
                <w:right w:val="none" w:sz="0" w:space="0" w:color="auto"/>
              </w:divBdr>
            </w:div>
            <w:div w:id="187611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1949">
      <w:bodyDiv w:val="1"/>
      <w:marLeft w:val="0"/>
      <w:marRight w:val="0"/>
      <w:marTop w:val="0"/>
      <w:marBottom w:val="0"/>
      <w:divBdr>
        <w:top w:val="none" w:sz="0" w:space="0" w:color="auto"/>
        <w:left w:val="none" w:sz="0" w:space="0" w:color="auto"/>
        <w:bottom w:val="none" w:sz="0" w:space="0" w:color="auto"/>
        <w:right w:val="none" w:sz="0" w:space="0" w:color="auto"/>
      </w:divBdr>
      <w:divsChild>
        <w:div w:id="1305742889">
          <w:marLeft w:val="0"/>
          <w:marRight w:val="0"/>
          <w:marTop w:val="0"/>
          <w:marBottom w:val="0"/>
          <w:divBdr>
            <w:top w:val="none" w:sz="0" w:space="0" w:color="auto"/>
            <w:left w:val="none" w:sz="0" w:space="0" w:color="auto"/>
            <w:bottom w:val="none" w:sz="0" w:space="0" w:color="auto"/>
            <w:right w:val="none" w:sz="0" w:space="0" w:color="auto"/>
          </w:divBdr>
          <w:divsChild>
            <w:div w:id="53026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345105">
      <w:bodyDiv w:val="1"/>
      <w:marLeft w:val="0"/>
      <w:marRight w:val="0"/>
      <w:marTop w:val="0"/>
      <w:marBottom w:val="0"/>
      <w:divBdr>
        <w:top w:val="none" w:sz="0" w:space="0" w:color="auto"/>
        <w:left w:val="none" w:sz="0" w:space="0" w:color="auto"/>
        <w:bottom w:val="none" w:sz="0" w:space="0" w:color="auto"/>
        <w:right w:val="none" w:sz="0" w:space="0" w:color="auto"/>
      </w:divBdr>
      <w:divsChild>
        <w:div w:id="987247341">
          <w:marLeft w:val="0"/>
          <w:marRight w:val="0"/>
          <w:marTop w:val="0"/>
          <w:marBottom w:val="0"/>
          <w:divBdr>
            <w:top w:val="none" w:sz="0" w:space="0" w:color="auto"/>
            <w:left w:val="none" w:sz="0" w:space="0" w:color="auto"/>
            <w:bottom w:val="none" w:sz="0" w:space="0" w:color="auto"/>
            <w:right w:val="none" w:sz="0" w:space="0" w:color="auto"/>
          </w:divBdr>
          <w:divsChild>
            <w:div w:id="15134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30652">
      <w:bodyDiv w:val="1"/>
      <w:marLeft w:val="0"/>
      <w:marRight w:val="0"/>
      <w:marTop w:val="0"/>
      <w:marBottom w:val="0"/>
      <w:divBdr>
        <w:top w:val="none" w:sz="0" w:space="0" w:color="auto"/>
        <w:left w:val="none" w:sz="0" w:space="0" w:color="auto"/>
        <w:bottom w:val="none" w:sz="0" w:space="0" w:color="auto"/>
        <w:right w:val="none" w:sz="0" w:space="0" w:color="auto"/>
      </w:divBdr>
      <w:divsChild>
        <w:div w:id="285548168">
          <w:marLeft w:val="0"/>
          <w:marRight w:val="0"/>
          <w:marTop w:val="0"/>
          <w:marBottom w:val="0"/>
          <w:divBdr>
            <w:top w:val="none" w:sz="0" w:space="0" w:color="auto"/>
            <w:left w:val="none" w:sz="0" w:space="0" w:color="auto"/>
            <w:bottom w:val="none" w:sz="0" w:space="0" w:color="auto"/>
            <w:right w:val="none" w:sz="0" w:space="0" w:color="auto"/>
          </w:divBdr>
          <w:divsChild>
            <w:div w:id="104313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1016">
      <w:bodyDiv w:val="1"/>
      <w:marLeft w:val="0"/>
      <w:marRight w:val="0"/>
      <w:marTop w:val="0"/>
      <w:marBottom w:val="0"/>
      <w:divBdr>
        <w:top w:val="none" w:sz="0" w:space="0" w:color="auto"/>
        <w:left w:val="none" w:sz="0" w:space="0" w:color="auto"/>
        <w:bottom w:val="none" w:sz="0" w:space="0" w:color="auto"/>
        <w:right w:val="none" w:sz="0" w:space="0" w:color="auto"/>
      </w:divBdr>
      <w:divsChild>
        <w:div w:id="564797631">
          <w:marLeft w:val="0"/>
          <w:marRight w:val="0"/>
          <w:marTop w:val="0"/>
          <w:marBottom w:val="0"/>
          <w:divBdr>
            <w:top w:val="none" w:sz="0" w:space="0" w:color="auto"/>
            <w:left w:val="none" w:sz="0" w:space="0" w:color="auto"/>
            <w:bottom w:val="none" w:sz="0" w:space="0" w:color="auto"/>
            <w:right w:val="none" w:sz="0" w:space="0" w:color="auto"/>
          </w:divBdr>
          <w:divsChild>
            <w:div w:id="19955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334791">
      <w:bodyDiv w:val="1"/>
      <w:marLeft w:val="0"/>
      <w:marRight w:val="0"/>
      <w:marTop w:val="0"/>
      <w:marBottom w:val="0"/>
      <w:divBdr>
        <w:top w:val="none" w:sz="0" w:space="0" w:color="auto"/>
        <w:left w:val="none" w:sz="0" w:space="0" w:color="auto"/>
        <w:bottom w:val="none" w:sz="0" w:space="0" w:color="auto"/>
        <w:right w:val="none" w:sz="0" w:space="0" w:color="auto"/>
      </w:divBdr>
      <w:divsChild>
        <w:div w:id="1561017451">
          <w:marLeft w:val="0"/>
          <w:marRight w:val="0"/>
          <w:marTop w:val="0"/>
          <w:marBottom w:val="0"/>
          <w:divBdr>
            <w:top w:val="none" w:sz="0" w:space="0" w:color="auto"/>
            <w:left w:val="none" w:sz="0" w:space="0" w:color="auto"/>
            <w:bottom w:val="none" w:sz="0" w:space="0" w:color="auto"/>
            <w:right w:val="none" w:sz="0" w:space="0" w:color="auto"/>
          </w:divBdr>
          <w:divsChild>
            <w:div w:id="1124077408">
              <w:marLeft w:val="0"/>
              <w:marRight w:val="0"/>
              <w:marTop w:val="0"/>
              <w:marBottom w:val="0"/>
              <w:divBdr>
                <w:top w:val="none" w:sz="0" w:space="0" w:color="auto"/>
                <w:left w:val="none" w:sz="0" w:space="0" w:color="auto"/>
                <w:bottom w:val="none" w:sz="0" w:space="0" w:color="auto"/>
                <w:right w:val="none" w:sz="0" w:space="0" w:color="auto"/>
              </w:divBdr>
            </w:div>
            <w:div w:id="1666741238">
              <w:marLeft w:val="0"/>
              <w:marRight w:val="0"/>
              <w:marTop w:val="0"/>
              <w:marBottom w:val="0"/>
              <w:divBdr>
                <w:top w:val="none" w:sz="0" w:space="0" w:color="auto"/>
                <w:left w:val="none" w:sz="0" w:space="0" w:color="auto"/>
                <w:bottom w:val="none" w:sz="0" w:space="0" w:color="auto"/>
                <w:right w:val="none" w:sz="0" w:space="0" w:color="auto"/>
              </w:divBdr>
            </w:div>
            <w:div w:id="1644191372">
              <w:marLeft w:val="0"/>
              <w:marRight w:val="0"/>
              <w:marTop w:val="0"/>
              <w:marBottom w:val="0"/>
              <w:divBdr>
                <w:top w:val="none" w:sz="0" w:space="0" w:color="auto"/>
                <w:left w:val="none" w:sz="0" w:space="0" w:color="auto"/>
                <w:bottom w:val="none" w:sz="0" w:space="0" w:color="auto"/>
                <w:right w:val="none" w:sz="0" w:space="0" w:color="auto"/>
              </w:divBdr>
            </w:div>
            <w:div w:id="133309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26651">
      <w:bodyDiv w:val="1"/>
      <w:marLeft w:val="0"/>
      <w:marRight w:val="0"/>
      <w:marTop w:val="0"/>
      <w:marBottom w:val="0"/>
      <w:divBdr>
        <w:top w:val="none" w:sz="0" w:space="0" w:color="auto"/>
        <w:left w:val="none" w:sz="0" w:space="0" w:color="auto"/>
        <w:bottom w:val="none" w:sz="0" w:space="0" w:color="auto"/>
        <w:right w:val="none" w:sz="0" w:space="0" w:color="auto"/>
      </w:divBdr>
      <w:divsChild>
        <w:div w:id="1056121137">
          <w:marLeft w:val="0"/>
          <w:marRight w:val="0"/>
          <w:marTop w:val="0"/>
          <w:marBottom w:val="0"/>
          <w:divBdr>
            <w:top w:val="none" w:sz="0" w:space="0" w:color="auto"/>
            <w:left w:val="none" w:sz="0" w:space="0" w:color="auto"/>
            <w:bottom w:val="none" w:sz="0" w:space="0" w:color="auto"/>
            <w:right w:val="none" w:sz="0" w:space="0" w:color="auto"/>
          </w:divBdr>
          <w:divsChild>
            <w:div w:id="24360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10524">
      <w:bodyDiv w:val="1"/>
      <w:marLeft w:val="0"/>
      <w:marRight w:val="0"/>
      <w:marTop w:val="0"/>
      <w:marBottom w:val="0"/>
      <w:divBdr>
        <w:top w:val="none" w:sz="0" w:space="0" w:color="auto"/>
        <w:left w:val="none" w:sz="0" w:space="0" w:color="auto"/>
        <w:bottom w:val="none" w:sz="0" w:space="0" w:color="auto"/>
        <w:right w:val="none" w:sz="0" w:space="0" w:color="auto"/>
      </w:divBdr>
      <w:divsChild>
        <w:div w:id="124470983">
          <w:marLeft w:val="0"/>
          <w:marRight w:val="0"/>
          <w:marTop w:val="0"/>
          <w:marBottom w:val="0"/>
          <w:divBdr>
            <w:top w:val="none" w:sz="0" w:space="0" w:color="auto"/>
            <w:left w:val="none" w:sz="0" w:space="0" w:color="auto"/>
            <w:bottom w:val="none" w:sz="0" w:space="0" w:color="auto"/>
            <w:right w:val="none" w:sz="0" w:space="0" w:color="auto"/>
          </w:divBdr>
          <w:divsChild>
            <w:div w:id="8490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583122">
      <w:bodyDiv w:val="1"/>
      <w:marLeft w:val="0"/>
      <w:marRight w:val="0"/>
      <w:marTop w:val="0"/>
      <w:marBottom w:val="0"/>
      <w:divBdr>
        <w:top w:val="none" w:sz="0" w:space="0" w:color="auto"/>
        <w:left w:val="none" w:sz="0" w:space="0" w:color="auto"/>
        <w:bottom w:val="none" w:sz="0" w:space="0" w:color="auto"/>
        <w:right w:val="none" w:sz="0" w:space="0" w:color="auto"/>
      </w:divBdr>
      <w:divsChild>
        <w:div w:id="1341741328">
          <w:marLeft w:val="0"/>
          <w:marRight w:val="0"/>
          <w:marTop w:val="0"/>
          <w:marBottom w:val="0"/>
          <w:divBdr>
            <w:top w:val="none" w:sz="0" w:space="0" w:color="auto"/>
            <w:left w:val="none" w:sz="0" w:space="0" w:color="auto"/>
            <w:bottom w:val="none" w:sz="0" w:space="0" w:color="auto"/>
            <w:right w:val="none" w:sz="0" w:space="0" w:color="auto"/>
          </w:divBdr>
          <w:divsChild>
            <w:div w:id="7425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49705">
      <w:bodyDiv w:val="1"/>
      <w:marLeft w:val="0"/>
      <w:marRight w:val="0"/>
      <w:marTop w:val="0"/>
      <w:marBottom w:val="0"/>
      <w:divBdr>
        <w:top w:val="none" w:sz="0" w:space="0" w:color="auto"/>
        <w:left w:val="none" w:sz="0" w:space="0" w:color="auto"/>
        <w:bottom w:val="none" w:sz="0" w:space="0" w:color="auto"/>
        <w:right w:val="none" w:sz="0" w:space="0" w:color="auto"/>
      </w:divBdr>
      <w:divsChild>
        <w:div w:id="1958367737">
          <w:marLeft w:val="0"/>
          <w:marRight w:val="0"/>
          <w:marTop w:val="0"/>
          <w:marBottom w:val="0"/>
          <w:divBdr>
            <w:top w:val="none" w:sz="0" w:space="0" w:color="auto"/>
            <w:left w:val="none" w:sz="0" w:space="0" w:color="auto"/>
            <w:bottom w:val="none" w:sz="0" w:space="0" w:color="auto"/>
            <w:right w:val="none" w:sz="0" w:space="0" w:color="auto"/>
          </w:divBdr>
          <w:divsChild>
            <w:div w:id="78612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yperlink" Target="https://docs.nvidia.com/cuda/cuda-samples/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britannica.com/science/scienc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docs.nvidia.com/cuda/samples/5_Simulations/nbody/doc/nbody_gems3_ch31.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ab.miletic.net/hr/nastava/kolegiji/PPHS/" TargetMode="External"/><Relationship Id="rId20" Type="http://schemas.openxmlformats.org/officeDocument/2006/relationships/hyperlink" Target="https://www.youtube.com/watch?v=cuCWbztXk4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ocs.nvidia.com/cuda/cuda-runtime-api/group__CUDART__DEVICE.html"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geekboots.com/story/parallel-computing-and-its-advantage-and-disadvantage" TargetMode="External"/><Relationship Id="rId10" Type="http://schemas.openxmlformats.org/officeDocument/2006/relationships/image" Target="media/image3.png"/><Relationship Id="rId19" Type="http://schemas.openxmlformats.org/officeDocument/2006/relationships/hyperlink" Target="https://www.olcf.ornl.gov/tutorials/cuda-vector-addi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s://aip.scitation.org/doi/pdf/10.1063/1.4822898"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erus\Desktop\PPHSGraph.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erus\Desktop\PPHSGraph.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400" b="0" i="0" u="none" strike="noStrike" baseline="0">
                <a:effectLst/>
              </a:rPr>
              <a:t>Vrijeme/iteracija d</a:t>
            </a:r>
            <a:r>
              <a:rPr lang="en-GB" sz="1400" b="0" i="0" u="none" strike="noStrike" baseline="0">
                <a:effectLst/>
              </a:rPr>
              <a:t>ijagram</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9584449849527972E-2"/>
          <c:y val="0.21601630751310424"/>
          <c:w val="0.87842020401900023"/>
          <c:h val="0.45158191131757919"/>
        </c:manualLayout>
      </c:layout>
      <c:barChart>
        <c:barDir val="col"/>
        <c:grouping val="clustered"/>
        <c:varyColors val="0"/>
        <c:ser>
          <c:idx val="0"/>
          <c:order val="0"/>
          <c:tx>
            <c:strRef>
              <c:f>Tabelle1!$C$4</c:f>
              <c:strCache>
                <c:ptCount val="1"/>
                <c:pt idx="0">
                  <c:v>Vega 20 </c:v>
                </c:pt>
              </c:strCache>
            </c:strRef>
          </c:tx>
          <c:spPr>
            <a:solidFill>
              <a:schemeClr val="accent1"/>
            </a:solidFill>
            <a:ln>
              <a:noFill/>
            </a:ln>
            <a:effectLst/>
          </c:spPr>
          <c:invertIfNegative val="0"/>
          <c:cat>
            <c:numRef>
              <c:f>Tabelle1!$B$5:$B$14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Tabelle1!$C$5:$C$14</c:f>
              <c:numCache>
                <c:formatCode>General</c:formatCode>
                <c:ptCount val="10"/>
                <c:pt idx="0">
                  <c:v>0.19672999999999999</c:v>
                </c:pt>
                <c:pt idx="1">
                  <c:v>0.19674</c:v>
                </c:pt>
                <c:pt idx="2">
                  <c:v>0.19692999999999999</c:v>
                </c:pt>
                <c:pt idx="3">
                  <c:v>0.19683999999999999</c:v>
                </c:pt>
                <c:pt idx="4">
                  <c:v>0.19656999999999999</c:v>
                </c:pt>
                <c:pt idx="5">
                  <c:v>0.19686999999999999</c:v>
                </c:pt>
                <c:pt idx="6">
                  <c:v>0.19667000000000001</c:v>
                </c:pt>
                <c:pt idx="7">
                  <c:v>0.19707</c:v>
                </c:pt>
                <c:pt idx="8">
                  <c:v>0.19674</c:v>
                </c:pt>
                <c:pt idx="9">
                  <c:v>0.19678999999999999</c:v>
                </c:pt>
              </c:numCache>
            </c:numRef>
          </c:val>
          <c:extLst>
            <c:ext xmlns:c16="http://schemas.microsoft.com/office/drawing/2014/chart" uri="{C3380CC4-5D6E-409C-BE32-E72D297353CC}">
              <c16:uniqueId val="{00000000-8D49-4C80-8531-0B4AF6A9288E}"/>
            </c:ext>
          </c:extLst>
        </c:ser>
        <c:ser>
          <c:idx val="1"/>
          <c:order val="1"/>
          <c:tx>
            <c:strRef>
              <c:f>Tabelle1!$D$4</c:f>
              <c:strCache>
                <c:ptCount val="1"/>
                <c:pt idx="0">
                  <c:v>GTX 660</c:v>
                </c:pt>
              </c:strCache>
            </c:strRef>
          </c:tx>
          <c:spPr>
            <a:solidFill>
              <a:schemeClr val="accent2"/>
            </a:solidFill>
            <a:ln>
              <a:noFill/>
            </a:ln>
            <a:effectLst/>
          </c:spPr>
          <c:invertIfNegative val="0"/>
          <c:cat>
            <c:numRef>
              <c:f>Tabelle1!$B$5:$B$14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Tabelle1!$D$5:$D$14</c:f>
              <c:numCache>
                <c:formatCode>General</c:formatCode>
                <c:ptCount val="10"/>
                <c:pt idx="0">
                  <c:v>4.4799999999999996E-3</c:v>
                </c:pt>
                <c:pt idx="1">
                  <c:v>4.4200000000000003E-3</c:v>
                </c:pt>
                <c:pt idx="2">
                  <c:v>4.28E-3</c:v>
                </c:pt>
                <c:pt idx="3">
                  <c:v>4.7000000000000002E-3</c:v>
                </c:pt>
                <c:pt idx="4">
                  <c:v>4.4999999999999997E-3</c:v>
                </c:pt>
                <c:pt idx="5">
                  <c:v>4.5300000000000002E-3</c:v>
                </c:pt>
                <c:pt idx="6">
                  <c:v>4.45E-3</c:v>
                </c:pt>
                <c:pt idx="7">
                  <c:v>4.4099999999999999E-3</c:v>
                </c:pt>
                <c:pt idx="8">
                  <c:v>4.4400000000000004E-3</c:v>
                </c:pt>
                <c:pt idx="9">
                  <c:v>4.3499999999999997E-3</c:v>
                </c:pt>
              </c:numCache>
            </c:numRef>
          </c:val>
          <c:extLst>
            <c:ext xmlns:c16="http://schemas.microsoft.com/office/drawing/2014/chart" uri="{C3380CC4-5D6E-409C-BE32-E72D297353CC}">
              <c16:uniqueId val="{00000001-8D49-4C80-8531-0B4AF6A9288E}"/>
            </c:ext>
          </c:extLst>
        </c:ser>
        <c:ser>
          <c:idx val="2"/>
          <c:order val="2"/>
          <c:tx>
            <c:strRef>
              <c:f>Tabelle1!$E$4</c:f>
              <c:strCache>
                <c:ptCount val="1"/>
                <c:pt idx="0">
                  <c:v>GTX 750 TI</c:v>
                </c:pt>
              </c:strCache>
            </c:strRef>
          </c:tx>
          <c:spPr>
            <a:solidFill>
              <a:schemeClr val="accent3"/>
            </a:solidFill>
            <a:ln>
              <a:noFill/>
            </a:ln>
            <a:effectLst/>
          </c:spPr>
          <c:invertIfNegative val="0"/>
          <c:cat>
            <c:numRef>
              <c:f>Tabelle1!$B$5:$B$14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Tabelle1!$E$5:$E$14</c:f>
              <c:numCache>
                <c:formatCode>General</c:formatCode>
                <c:ptCount val="10"/>
                <c:pt idx="0">
                  <c:v>4.5500000000000002E-3</c:v>
                </c:pt>
                <c:pt idx="1">
                  <c:v>4.3200000000000001E-3</c:v>
                </c:pt>
                <c:pt idx="2">
                  <c:v>4.3200000000000001E-3</c:v>
                </c:pt>
                <c:pt idx="3">
                  <c:v>4.2399999999999998E-3</c:v>
                </c:pt>
                <c:pt idx="4">
                  <c:v>4.5399999999999998E-3</c:v>
                </c:pt>
                <c:pt idx="5">
                  <c:v>4.3099999999999996E-3</c:v>
                </c:pt>
                <c:pt idx="6">
                  <c:v>4.5599999999999998E-3</c:v>
                </c:pt>
                <c:pt idx="7">
                  <c:v>4.47E-3</c:v>
                </c:pt>
                <c:pt idx="8">
                  <c:v>4.47E-3</c:v>
                </c:pt>
                <c:pt idx="9">
                  <c:v>4.4400000000000004E-3</c:v>
                </c:pt>
              </c:numCache>
            </c:numRef>
          </c:val>
          <c:extLst>
            <c:ext xmlns:c16="http://schemas.microsoft.com/office/drawing/2014/chart" uri="{C3380CC4-5D6E-409C-BE32-E72D297353CC}">
              <c16:uniqueId val="{00000002-8D49-4C80-8531-0B4AF6A9288E}"/>
            </c:ext>
          </c:extLst>
        </c:ser>
        <c:ser>
          <c:idx val="3"/>
          <c:order val="3"/>
          <c:tx>
            <c:strRef>
              <c:f>Tabelle1!$F$4</c:f>
              <c:strCache>
                <c:ptCount val="1"/>
                <c:pt idx="0">
                  <c:v>GTX 1080</c:v>
                </c:pt>
              </c:strCache>
            </c:strRef>
          </c:tx>
          <c:spPr>
            <a:solidFill>
              <a:schemeClr val="accent4"/>
            </a:solidFill>
            <a:ln>
              <a:noFill/>
            </a:ln>
            <a:effectLst/>
          </c:spPr>
          <c:invertIfNegative val="0"/>
          <c:cat>
            <c:numRef>
              <c:f>Tabelle1!$B$5:$B$14</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Tabelle1!$F$5:$F$14</c:f>
              <c:numCache>
                <c:formatCode>General</c:formatCode>
                <c:ptCount val="10"/>
                <c:pt idx="0">
                  <c:v>3.3890000000000003E-2</c:v>
                </c:pt>
                <c:pt idx="1">
                  <c:v>3.2899999999999999E-2</c:v>
                </c:pt>
                <c:pt idx="2">
                  <c:v>3.2340000000000001E-2</c:v>
                </c:pt>
                <c:pt idx="3">
                  <c:v>3.2390000000000002E-2</c:v>
                </c:pt>
                <c:pt idx="4">
                  <c:v>3.2000000000000001E-2</c:v>
                </c:pt>
                <c:pt idx="5">
                  <c:v>3.2750000000000001E-2</c:v>
                </c:pt>
                <c:pt idx="6">
                  <c:v>3.2340000000000001E-2</c:v>
                </c:pt>
                <c:pt idx="7">
                  <c:v>3.2059999999999998E-2</c:v>
                </c:pt>
                <c:pt idx="8">
                  <c:v>3.211E-2</c:v>
                </c:pt>
                <c:pt idx="9">
                  <c:v>3.1809999999999998E-2</c:v>
                </c:pt>
              </c:numCache>
            </c:numRef>
          </c:val>
          <c:extLst>
            <c:ext xmlns:c16="http://schemas.microsoft.com/office/drawing/2014/chart" uri="{C3380CC4-5D6E-409C-BE32-E72D297353CC}">
              <c16:uniqueId val="{00000003-8D49-4C80-8531-0B4AF6A9288E}"/>
            </c:ext>
          </c:extLst>
        </c:ser>
        <c:dLbls>
          <c:showLegendKey val="0"/>
          <c:showVal val="0"/>
          <c:showCatName val="0"/>
          <c:showSerName val="0"/>
          <c:showPercent val="0"/>
          <c:showBubbleSize val="0"/>
        </c:dLbls>
        <c:gapWidth val="219"/>
        <c:overlap val="-27"/>
        <c:axId val="596045023"/>
        <c:axId val="596053343"/>
      </c:barChart>
      <c:catAx>
        <c:axId val="5960450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6053343"/>
        <c:crosses val="autoZero"/>
        <c:auto val="1"/>
        <c:lblAlgn val="ctr"/>
        <c:lblOffset val="100"/>
        <c:noMultiLvlLbl val="0"/>
      </c:catAx>
      <c:valAx>
        <c:axId val="59605334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6045023"/>
        <c:crosses val="autoZero"/>
        <c:crossBetween val="between"/>
      </c:valAx>
      <c:spPr>
        <a:noFill/>
        <a:ln>
          <a:noFill/>
        </a:ln>
        <a:effectLst/>
      </c:spPr>
    </c:plotArea>
    <c:legend>
      <c:legendPos val="b"/>
      <c:layout>
        <c:manualLayout>
          <c:xMode val="edge"/>
          <c:yMode val="edge"/>
          <c:x val="0.19377545084351369"/>
          <c:y val="0.7619387413498182"/>
          <c:w val="0.61244886928400966"/>
          <c:h val="9.828257489945380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sz="1800" b="0" i="0" baseline="0">
                <a:effectLst/>
              </a:rPr>
              <a:t>Vrijeme/iteracija d</a:t>
            </a:r>
            <a:r>
              <a:rPr lang="en-GB" sz="1800" b="0" i="0" baseline="0">
                <a:effectLst/>
              </a:rPr>
              <a:t>ijagram</a:t>
            </a:r>
            <a:endParaRPr lang="hr-HR" sz="1800" b="0" i="0" baseline="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509048250906073"/>
          <c:y val="0.23666010683159966"/>
          <c:w val="0.85319552008572086"/>
          <c:h val="0.44487104518362425"/>
        </c:manualLayout>
      </c:layout>
      <c:barChart>
        <c:barDir val="col"/>
        <c:grouping val="clustered"/>
        <c:varyColors val="0"/>
        <c:ser>
          <c:idx val="0"/>
          <c:order val="0"/>
          <c:tx>
            <c:strRef>
              <c:f>Tabelle1!$D$23</c:f>
              <c:strCache>
                <c:ptCount val="1"/>
                <c:pt idx="0">
                  <c:v>GTX 660</c:v>
                </c:pt>
              </c:strCache>
            </c:strRef>
          </c:tx>
          <c:spPr>
            <a:solidFill>
              <a:schemeClr val="accent1"/>
            </a:solidFill>
            <a:ln>
              <a:noFill/>
            </a:ln>
            <a:effectLst/>
          </c:spPr>
          <c:invertIfNegative val="0"/>
          <c:cat>
            <c:numRef>
              <c:f>Tabelle1!$C$24:$C$33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Tabelle1!$D$24:$D$33</c:f>
              <c:numCache>
                <c:formatCode>General</c:formatCode>
                <c:ptCount val="10"/>
                <c:pt idx="0">
                  <c:v>4.4799999999999996E-3</c:v>
                </c:pt>
                <c:pt idx="1">
                  <c:v>4.4200000000000003E-3</c:v>
                </c:pt>
                <c:pt idx="2">
                  <c:v>4.28E-3</c:v>
                </c:pt>
                <c:pt idx="3">
                  <c:v>4.7000000000000002E-3</c:v>
                </c:pt>
                <c:pt idx="4">
                  <c:v>4.4999999999999997E-3</c:v>
                </c:pt>
                <c:pt idx="5">
                  <c:v>4.5300000000000002E-3</c:v>
                </c:pt>
                <c:pt idx="6">
                  <c:v>4.45E-3</c:v>
                </c:pt>
                <c:pt idx="7">
                  <c:v>4.4099999999999999E-3</c:v>
                </c:pt>
                <c:pt idx="8">
                  <c:v>4.4400000000000004E-3</c:v>
                </c:pt>
                <c:pt idx="9">
                  <c:v>4.3499999999999997E-3</c:v>
                </c:pt>
              </c:numCache>
            </c:numRef>
          </c:val>
          <c:extLst>
            <c:ext xmlns:c16="http://schemas.microsoft.com/office/drawing/2014/chart" uri="{C3380CC4-5D6E-409C-BE32-E72D297353CC}">
              <c16:uniqueId val="{00000000-7E03-4E75-8860-DE4CC0BF7B57}"/>
            </c:ext>
          </c:extLst>
        </c:ser>
        <c:ser>
          <c:idx val="1"/>
          <c:order val="1"/>
          <c:tx>
            <c:strRef>
              <c:f>Tabelle1!$E$23</c:f>
              <c:strCache>
                <c:ptCount val="1"/>
                <c:pt idx="0">
                  <c:v>GTX 750 TI</c:v>
                </c:pt>
              </c:strCache>
            </c:strRef>
          </c:tx>
          <c:spPr>
            <a:solidFill>
              <a:schemeClr val="accent2"/>
            </a:solidFill>
            <a:ln>
              <a:noFill/>
            </a:ln>
            <a:effectLst/>
          </c:spPr>
          <c:invertIfNegative val="0"/>
          <c:cat>
            <c:numRef>
              <c:f>Tabelle1!$C$24:$C$33</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Tabelle1!$E$24:$E$33</c:f>
              <c:numCache>
                <c:formatCode>General</c:formatCode>
                <c:ptCount val="10"/>
                <c:pt idx="0">
                  <c:v>4.5500000000000002E-3</c:v>
                </c:pt>
                <c:pt idx="1">
                  <c:v>4.3200000000000001E-3</c:v>
                </c:pt>
                <c:pt idx="2">
                  <c:v>4.3200000000000001E-3</c:v>
                </c:pt>
                <c:pt idx="3">
                  <c:v>4.2399999999999998E-3</c:v>
                </c:pt>
                <c:pt idx="4">
                  <c:v>4.5399999999999998E-3</c:v>
                </c:pt>
                <c:pt idx="5">
                  <c:v>4.3099999999999996E-3</c:v>
                </c:pt>
                <c:pt idx="6">
                  <c:v>4.5599999999999998E-3</c:v>
                </c:pt>
                <c:pt idx="7">
                  <c:v>4.47E-3</c:v>
                </c:pt>
                <c:pt idx="8">
                  <c:v>4.47E-3</c:v>
                </c:pt>
                <c:pt idx="9">
                  <c:v>4.4400000000000004E-3</c:v>
                </c:pt>
              </c:numCache>
            </c:numRef>
          </c:val>
          <c:extLst>
            <c:ext xmlns:c16="http://schemas.microsoft.com/office/drawing/2014/chart" uri="{C3380CC4-5D6E-409C-BE32-E72D297353CC}">
              <c16:uniqueId val="{00000001-7E03-4E75-8860-DE4CC0BF7B57}"/>
            </c:ext>
          </c:extLst>
        </c:ser>
        <c:dLbls>
          <c:showLegendKey val="0"/>
          <c:showVal val="0"/>
          <c:showCatName val="0"/>
          <c:showSerName val="0"/>
          <c:showPercent val="0"/>
          <c:showBubbleSize val="0"/>
        </c:dLbls>
        <c:gapWidth val="219"/>
        <c:overlap val="-27"/>
        <c:axId val="596066239"/>
        <c:axId val="596070399"/>
      </c:barChart>
      <c:catAx>
        <c:axId val="5960662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6070399"/>
        <c:crosses val="autoZero"/>
        <c:auto val="1"/>
        <c:lblAlgn val="ctr"/>
        <c:lblOffset val="100"/>
        <c:noMultiLvlLbl val="0"/>
      </c:catAx>
      <c:valAx>
        <c:axId val="59607039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6066239"/>
        <c:crosses val="autoZero"/>
        <c:crossBetween val="between"/>
      </c:valAx>
      <c:spPr>
        <a:noFill/>
        <a:ln>
          <a:noFill/>
        </a:ln>
        <a:effectLst/>
      </c:spPr>
    </c:plotArea>
    <c:legend>
      <c:legendPos val="b"/>
      <c:layout>
        <c:manualLayout>
          <c:xMode val="edge"/>
          <c:yMode val="edge"/>
          <c:x val="0.3454144669857741"/>
          <c:y val="0.77801059366633996"/>
          <c:w val="0.30917083901343817"/>
          <c:h val="9.488399274802485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0.30798</cdr:x>
      <cdr:y>0.85885</cdr:y>
    </cdr:from>
    <cdr:to>
      <cdr:x>0.68651</cdr:x>
      <cdr:y>0.98667</cdr:y>
    </cdr:to>
    <cdr:sp macro="" textlink="">
      <cdr:nvSpPr>
        <cdr:cNvPr id="2" name="Textfeld 1"/>
        <cdr:cNvSpPr txBox="1"/>
      </cdr:nvSpPr>
      <cdr:spPr>
        <a:xfrm xmlns:a="http://schemas.openxmlformats.org/drawingml/2006/main">
          <a:off x="1344706" y="1872808"/>
          <a:ext cx="1652766" cy="2787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GB" sz="900" i="1"/>
            <a:t>Manje vrijeme je bolje.</a:t>
          </a:r>
        </a:p>
      </cdr:txBody>
    </cdr:sp>
  </cdr:relSizeAnchor>
</c:userShape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11A1D-EDB1-4187-8D3F-7AC02F505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13892</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Perusko</dc:creator>
  <cp:keywords/>
  <dc:description/>
  <cp:lastModifiedBy>Daniel Perusko</cp:lastModifiedBy>
  <cp:revision>7</cp:revision>
  <cp:lastPrinted>2021-02-16T22:16:00Z</cp:lastPrinted>
  <dcterms:created xsi:type="dcterms:W3CDTF">2021-02-16T21:53:00Z</dcterms:created>
  <dcterms:modified xsi:type="dcterms:W3CDTF">2021-02-16T22:16:00Z</dcterms:modified>
</cp:coreProperties>
</file>